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9138" w14:textId="006A0883" w:rsidR="004F6CD9" w:rsidRPr="00DC6722" w:rsidRDefault="004F6CD9" w:rsidP="00F14F07">
      <w:pPr>
        <w:jc w:val="center"/>
        <w:rPr>
          <w:b/>
          <w:bCs/>
          <w:sz w:val="24"/>
          <w:szCs w:val="24"/>
          <w:lang w:val="kk-KZ"/>
        </w:rPr>
      </w:pPr>
      <w:r w:rsidRPr="00DC6722">
        <w:rPr>
          <w:b/>
          <w:bCs/>
          <w:sz w:val="24"/>
          <w:szCs w:val="24"/>
        </w:rPr>
        <w:t>ӘЛ-ФАРАБИ АТЫНДА</w:t>
      </w:r>
      <w:r w:rsidRPr="00DC6722">
        <w:rPr>
          <w:b/>
          <w:bCs/>
          <w:sz w:val="24"/>
          <w:szCs w:val="24"/>
          <w:lang w:val="kk-KZ"/>
        </w:rPr>
        <w:t xml:space="preserve">ҒЫ </w:t>
      </w:r>
      <w:r w:rsidRPr="00DC6722">
        <w:rPr>
          <w:b/>
          <w:bCs/>
          <w:sz w:val="24"/>
          <w:szCs w:val="24"/>
        </w:rPr>
        <w:t>ҚАЗАҚ ҰЛТТЫҚ УНИВЕРСИТЕТІ</w:t>
      </w:r>
    </w:p>
    <w:p w14:paraId="4ED9F3B2" w14:textId="31518110" w:rsidR="00F14F07" w:rsidRPr="00DC6722" w:rsidRDefault="004F6CD9" w:rsidP="00F14F07">
      <w:pPr>
        <w:jc w:val="center"/>
        <w:rPr>
          <w:b/>
          <w:bCs/>
          <w:sz w:val="24"/>
          <w:szCs w:val="24"/>
        </w:rPr>
      </w:pPr>
      <w:r w:rsidRPr="00DC6722">
        <w:rPr>
          <w:b/>
          <w:bCs/>
          <w:sz w:val="24"/>
          <w:szCs w:val="24"/>
        </w:rPr>
        <w:t>Физика-техникалық факультеті</w:t>
      </w:r>
    </w:p>
    <w:p w14:paraId="75091DFB" w14:textId="6DB2DAF7" w:rsidR="00F14F07" w:rsidRPr="00DC6722" w:rsidRDefault="00F57FF8" w:rsidP="00F14F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KZ"/>
        </w:rPr>
        <w:t xml:space="preserve">Плазма </w:t>
      </w:r>
      <w:r w:rsidR="004F6CD9" w:rsidRPr="00DC6722">
        <w:rPr>
          <w:b/>
          <w:bCs/>
          <w:sz w:val="24"/>
          <w:szCs w:val="24"/>
        </w:rPr>
        <w:t>физикасы</w:t>
      </w:r>
      <w:r>
        <w:rPr>
          <w:b/>
          <w:bCs/>
          <w:sz w:val="24"/>
          <w:szCs w:val="24"/>
          <w:lang w:val="kk-KZ"/>
        </w:rPr>
        <w:t xml:space="preserve">, нанотехнология </w:t>
      </w:r>
      <w:r w:rsidR="004F6CD9" w:rsidRPr="00DC6722">
        <w:rPr>
          <w:b/>
          <w:bCs/>
          <w:sz w:val="24"/>
          <w:szCs w:val="24"/>
        </w:rPr>
        <w:t xml:space="preserve"> және </w:t>
      </w:r>
      <w:r>
        <w:rPr>
          <w:b/>
          <w:bCs/>
          <w:sz w:val="24"/>
          <w:szCs w:val="24"/>
          <w:lang w:val="kk-KZ"/>
        </w:rPr>
        <w:t xml:space="preserve">компьютерлік </w:t>
      </w:r>
      <w:r w:rsidR="004F6CD9" w:rsidRPr="00DC6722">
        <w:rPr>
          <w:b/>
          <w:bCs/>
          <w:sz w:val="24"/>
          <w:szCs w:val="24"/>
        </w:rPr>
        <w:t xml:space="preserve"> физика кафедрасы</w:t>
      </w:r>
    </w:p>
    <w:p w14:paraId="79D01AD8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FA2C9A1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3D7412F7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                                                                  </w:t>
      </w:r>
    </w:p>
    <w:p w14:paraId="419707E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tbl>
      <w:tblPr>
        <w:tblStyle w:val="aa"/>
        <w:tblpPr w:leftFromText="180" w:rightFromText="180" w:vertAnchor="text" w:horzAnchor="margin" w:tblpXSpec="right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A6BF7" w:rsidRPr="00DC6722" w14:paraId="4036225D" w14:textId="77777777" w:rsidTr="00FA6BF7">
        <w:tc>
          <w:tcPr>
            <w:tcW w:w="4819" w:type="dxa"/>
          </w:tcPr>
          <w:p w14:paraId="36388BB2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b/>
                <w:sz w:val="24"/>
                <w:szCs w:val="24"/>
                <w:lang w:val="kk-KZ"/>
              </w:rPr>
              <w:t xml:space="preserve">       БЕКІТЕМІН</w:t>
            </w:r>
          </w:p>
          <w:p w14:paraId="325406B4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  <w:lang w:val="kk-KZ"/>
              </w:rPr>
              <w:t>Физика-техникалық         факультетінің деканы</w:t>
            </w:r>
            <w:r w:rsidRPr="00DC6722">
              <w:rPr>
                <w:sz w:val="24"/>
                <w:szCs w:val="24"/>
              </w:rPr>
              <w:t>, профессор</w:t>
            </w:r>
          </w:p>
          <w:p w14:paraId="5C91F577" w14:textId="77777777" w:rsidR="00FA6BF7" w:rsidRPr="00DC6722" w:rsidRDefault="00FA6BF7" w:rsidP="00FA6BF7">
            <w:pPr>
              <w:pStyle w:val="a4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_______________Бейсен Н.А.</w:t>
            </w:r>
          </w:p>
          <w:p w14:paraId="6682BA68" w14:textId="77777777" w:rsidR="00FA6BF7" w:rsidRPr="00DC6722" w:rsidRDefault="00FA6BF7" w:rsidP="00FA6BF7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C6722">
              <w:rPr>
                <w:sz w:val="24"/>
                <w:szCs w:val="24"/>
              </w:rPr>
              <w:t xml:space="preserve"> «23» 06. 2025 ж. хаттама № 11</w:t>
            </w:r>
          </w:p>
        </w:tc>
      </w:tr>
    </w:tbl>
    <w:p w14:paraId="650A916E" w14:textId="77777777" w:rsidR="00FA6BF7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</w:p>
    <w:p w14:paraId="43C8EA40" w14:textId="4568A704" w:rsidR="00661A24" w:rsidRPr="00DC6722" w:rsidRDefault="00FA6BF7" w:rsidP="00661A24">
      <w:pPr>
        <w:pStyle w:val="a4"/>
        <w:jc w:val="center"/>
        <w:rPr>
          <w:b/>
          <w:sz w:val="24"/>
          <w:szCs w:val="24"/>
          <w:lang w:val="kk-KZ"/>
        </w:rPr>
      </w:pPr>
      <w:r w:rsidRPr="00DC6722">
        <w:rPr>
          <w:b/>
          <w:sz w:val="24"/>
          <w:szCs w:val="24"/>
          <w:lang w:val="kk-KZ"/>
        </w:rPr>
        <w:t xml:space="preserve">    </w:t>
      </w:r>
    </w:p>
    <w:p w14:paraId="08F6944B" w14:textId="7A4DE644" w:rsidR="00FA6BF7" w:rsidRPr="00DC6722" w:rsidRDefault="00661A24" w:rsidP="00FA6BF7">
      <w:pPr>
        <w:pStyle w:val="a4"/>
        <w:jc w:val="right"/>
        <w:rPr>
          <w:sz w:val="24"/>
          <w:szCs w:val="24"/>
        </w:rPr>
      </w:pPr>
      <w:r w:rsidRPr="00DC6722">
        <w:rPr>
          <w:sz w:val="24"/>
          <w:szCs w:val="24"/>
          <w:lang w:val="kk-KZ"/>
        </w:rPr>
        <w:t xml:space="preserve">                                                                                     </w:t>
      </w:r>
    </w:p>
    <w:p w14:paraId="0DCF7E2F" w14:textId="059C9C38" w:rsidR="00FA6BF7" w:rsidRPr="00DC6722" w:rsidRDefault="00FA6BF7" w:rsidP="00FA6BF7">
      <w:pPr>
        <w:pStyle w:val="a4"/>
        <w:rPr>
          <w:sz w:val="24"/>
          <w:szCs w:val="24"/>
          <w:lang w:val="kk-KZ"/>
        </w:rPr>
      </w:pPr>
    </w:p>
    <w:p w14:paraId="6C2877E2" w14:textId="09E3B18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678C1CC0" w14:textId="77777777" w:rsidR="00661A24" w:rsidRPr="00DC6722" w:rsidRDefault="00661A24" w:rsidP="00661A24">
      <w:pPr>
        <w:pStyle w:val="a4"/>
        <w:jc w:val="center"/>
        <w:rPr>
          <w:sz w:val="24"/>
          <w:szCs w:val="24"/>
          <w:lang w:val="kk-KZ"/>
        </w:rPr>
      </w:pPr>
    </w:p>
    <w:p w14:paraId="0537D123" w14:textId="4BAA5A15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</w:t>
      </w:r>
    </w:p>
    <w:p w14:paraId="495EE7F5" w14:textId="21637A8E" w:rsidR="00661A24" w:rsidRPr="00DC6722" w:rsidRDefault="00661A24" w:rsidP="00661A24">
      <w:pPr>
        <w:pStyle w:val="a4"/>
        <w:jc w:val="center"/>
        <w:rPr>
          <w:sz w:val="24"/>
          <w:szCs w:val="24"/>
        </w:rPr>
      </w:pPr>
      <w:r w:rsidRPr="00DC6722">
        <w:rPr>
          <w:sz w:val="24"/>
          <w:szCs w:val="24"/>
        </w:rPr>
        <w:t xml:space="preserve">                                                                                   </w:t>
      </w:r>
    </w:p>
    <w:p w14:paraId="0F355E13" w14:textId="77777777" w:rsidR="00F14F07" w:rsidRPr="00DC6722" w:rsidRDefault="00F14F07" w:rsidP="00F14F07">
      <w:pPr>
        <w:pStyle w:val="a4"/>
        <w:rPr>
          <w:b/>
          <w:sz w:val="24"/>
          <w:szCs w:val="24"/>
        </w:rPr>
      </w:pPr>
    </w:p>
    <w:p w14:paraId="0D66A5CB" w14:textId="77777777" w:rsidR="00F14F07" w:rsidRPr="00DC6722" w:rsidRDefault="00F14F07" w:rsidP="00F14F07">
      <w:pPr>
        <w:pStyle w:val="a4"/>
        <w:rPr>
          <w:sz w:val="24"/>
          <w:szCs w:val="24"/>
        </w:rPr>
      </w:pPr>
    </w:p>
    <w:p w14:paraId="35F31AA3" w14:textId="77777777" w:rsidR="00F14F07" w:rsidRPr="00B17B6E" w:rsidRDefault="00F14F07" w:rsidP="00F14F07">
      <w:pPr>
        <w:pStyle w:val="a4"/>
        <w:rPr>
          <w:szCs w:val="28"/>
        </w:rPr>
      </w:pPr>
    </w:p>
    <w:p w14:paraId="2B74AFC1" w14:textId="24E1DEDA" w:rsidR="00DD3258" w:rsidRPr="00B17B6E" w:rsidRDefault="00D330BE" w:rsidP="00DD3258">
      <w:pPr>
        <w:pStyle w:val="a4"/>
        <w:jc w:val="center"/>
        <w:rPr>
          <w:b/>
          <w:bCs/>
          <w:szCs w:val="28"/>
        </w:rPr>
      </w:pPr>
      <w:r w:rsidRPr="00D330BE">
        <w:rPr>
          <w:b/>
          <w:szCs w:val="28"/>
          <w:lang w:val="kk-KZ" w:eastAsia="en-US"/>
        </w:rPr>
        <w:t>«</w:t>
      </w:r>
      <w:r w:rsidR="00C12FE0" w:rsidRPr="00C12FE0">
        <w:rPr>
          <w:b/>
          <w:szCs w:val="28"/>
          <w:lang w:val="kk-KZ" w:eastAsia="en-US"/>
        </w:rPr>
        <w:t>«</w:t>
      </w:r>
      <w:r w:rsidR="00C12FE0" w:rsidRPr="00C12FE0">
        <w:rPr>
          <w:b/>
          <w:szCs w:val="28"/>
          <w:lang w:eastAsia="en-US"/>
        </w:rPr>
        <w:t>ФИЗИКАНЫ ОНЛАЙН ОҚЫТУДЫҢ ЗАМАНАУИ ТЕХНОЛОГИЯЛАРЫ</w:t>
      </w:r>
      <w:r w:rsidR="00C12FE0" w:rsidRPr="00C12FE0">
        <w:rPr>
          <w:b/>
          <w:szCs w:val="28"/>
          <w:lang w:val="kk-KZ" w:eastAsia="en-US"/>
        </w:rPr>
        <w:t>»</w:t>
      </w:r>
      <w:r w:rsidR="00C12FE0">
        <w:rPr>
          <w:b/>
          <w:szCs w:val="28"/>
          <w:lang w:val="kk-KZ" w:eastAsia="en-US"/>
        </w:rPr>
        <w:t xml:space="preserve"> </w:t>
      </w:r>
      <w:r w:rsidR="00DD3258" w:rsidRPr="00B17B6E">
        <w:rPr>
          <w:b/>
          <w:bCs/>
          <w:szCs w:val="28"/>
        </w:rPr>
        <w:t>ПӘНІ БОЙЫНША</w:t>
      </w:r>
    </w:p>
    <w:p w14:paraId="2167544B" w14:textId="77777777" w:rsidR="00B31A07" w:rsidRPr="00B17B6E" w:rsidRDefault="00B31A07" w:rsidP="00B31A07">
      <w:pPr>
        <w:pStyle w:val="a4"/>
        <w:jc w:val="center"/>
        <w:rPr>
          <w:b/>
          <w:bCs/>
          <w:szCs w:val="28"/>
        </w:rPr>
      </w:pPr>
      <w:r w:rsidRPr="00B17B6E">
        <w:rPr>
          <w:b/>
          <w:bCs/>
          <w:szCs w:val="28"/>
        </w:rPr>
        <w:t>ҚОРЫТЫНДЫ БАҚЫЛАУ БАҒДАРЛАМАСЫ</w:t>
      </w:r>
    </w:p>
    <w:p w14:paraId="005586DC" w14:textId="77777777" w:rsidR="00DD3258" w:rsidRPr="00B17B6E" w:rsidRDefault="00DD3258" w:rsidP="00DD3258">
      <w:pPr>
        <w:pStyle w:val="a4"/>
        <w:spacing w:before="1"/>
        <w:rPr>
          <w:b/>
          <w:bCs/>
          <w:szCs w:val="28"/>
          <w:lang w:val="kk-KZ"/>
        </w:rPr>
      </w:pPr>
      <w:r w:rsidRPr="00B17B6E">
        <w:rPr>
          <w:b/>
          <w:bCs/>
          <w:szCs w:val="28"/>
        </w:rPr>
        <w:t xml:space="preserve"> </w:t>
      </w:r>
    </w:p>
    <w:p w14:paraId="6C23690E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258234B3" w14:textId="77777777" w:rsidR="00DD3258" w:rsidRPr="00B17B6E" w:rsidRDefault="00DD3258" w:rsidP="00DD3258">
      <w:pPr>
        <w:pStyle w:val="a4"/>
        <w:spacing w:before="1"/>
        <w:rPr>
          <w:b/>
          <w:szCs w:val="28"/>
          <w:lang w:val="kk-KZ"/>
        </w:rPr>
      </w:pPr>
    </w:p>
    <w:p w14:paraId="0F2C8D93" w14:textId="77777777" w:rsidR="00DD3258" w:rsidRPr="001C7693" w:rsidRDefault="00DD3258" w:rsidP="00DD3258">
      <w:pPr>
        <w:pStyle w:val="1"/>
        <w:spacing w:line="274" w:lineRule="exact"/>
        <w:ind w:right="133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C76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БІЛІМ БЕРУ БАҒДАРЛАМАСЫ</w:t>
      </w:r>
    </w:p>
    <w:p w14:paraId="12A17859" w14:textId="5C0460FE" w:rsidR="00D330BE" w:rsidRPr="00D330BE" w:rsidRDefault="00D330BE" w:rsidP="00D330BE">
      <w:pPr>
        <w:jc w:val="center"/>
        <w:rPr>
          <w:rFonts w:eastAsia="Calibri"/>
          <w:b/>
          <w:caps/>
          <w:sz w:val="24"/>
          <w:szCs w:val="24"/>
          <w:lang w:val="kk-KZ" w:eastAsia="en-US"/>
        </w:rPr>
      </w:pPr>
      <w:r w:rsidRPr="00D330BE">
        <w:rPr>
          <w:rFonts w:eastAsia="Calibri"/>
          <w:b/>
          <w:sz w:val="24"/>
          <w:szCs w:val="24"/>
          <w:lang w:val="kk-KZ" w:eastAsia="en-US"/>
        </w:rPr>
        <w:t xml:space="preserve">«7M01501-ФИЗИКА» </w:t>
      </w:r>
    </w:p>
    <w:p w14:paraId="1E4DFDFE" w14:textId="77777777" w:rsidR="00DD3258" w:rsidRPr="001C7693" w:rsidRDefault="00DD3258" w:rsidP="00DD3258">
      <w:pPr>
        <w:pStyle w:val="a4"/>
        <w:rPr>
          <w:szCs w:val="28"/>
        </w:rPr>
      </w:pPr>
    </w:p>
    <w:p w14:paraId="3115B704" w14:textId="77777777" w:rsidR="00DD3258" w:rsidRDefault="00DD3258" w:rsidP="00DD3258">
      <w:pPr>
        <w:pStyle w:val="a4"/>
        <w:rPr>
          <w:szCs w:val="28"/>
          <w:lang w:val="kk-KZ"/>
        </w:rPr>
      </w:pPr>
    </w:p>
    <w:p w14:paraId="291AE1B5" w14:textId="77777777" w:rsidR="00DD3258" w:rsidRDefault="00DD3258" w:rsidP="00DD3258">
      <w:pPr>
        <w:pStyle w:val="a4"/>
        <w:rPr>
          <w:szCs w:val="28"/>
          <w:lang w:val="kk-KZ"/>
        </w:rPr>
      </w:pPr>
    </w:p>
    <w:p w14:paraId="07519AA6" w14:textId="77777777" w:rsidR="00DD3258" w:rsidRDefault="00DD3258" w:rsidP="00DD3258">
      <w:pPr>
        <w:pStyle w:val="a4"/>
        <w:rPr>
          <w:szCs w:val="28"/>
          <w:lang w:val="kk-KZ"/>
        </w:rPr>
      </w:pPr>
    </w:p>
    <w:p w14:paraId="60A68721" w14:textId="77777777" w:rsidR="00DD3258" w:rsidRPr="00A25209" w:rsidRDefault="00DD3258" w:rsidP="00DD3258">
      <w:pPr>
        <w:pStyle w:val="a4"/>
        <w:rPr>
          <w:szCs w:val="28"/>
        </w:rPr>
      </w:pPr>
    </w:p>
    <w:p w14:paraId="6F9AD8FF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>Курс -</w:t>
      </w:r>
      <w:r w:rsidRPr="00A25209">
        <w:rPr>
          <w:sz w:val="28"/>
          <w:szCs w:val="28"/>
          <w:lang w:val="kk-KZ"/>
        </w:rPr>
        <w:t>1</w:t>
      </w:r>
    </w:p>
    <w:p w14:paraId="2283B0F0" w14:textId="13EEF151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Семестр - </w:t>
      </w:r>
      <w:r w:rsidR="00C12FE0">
        <w:rPr>
          <w:sz w:val="28"/>
          <w:szCs w:val="28"/>
          <w:lang w:val="kk-KZ"/>
        </w:rPr>
        <w:t>1</w:t>
      </w:r>
    </w:p>
    <w:p w14:paraId="3127BC3B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 Кредиттер саны - </w:t>
      </w:r>
      <w:r w:rsidRPr="00A25209">
        <w:rPr>
          <w:sz w:val="28"/>
          <w:szCs w:val="28"/>
          <w:lang w:val="kk-KZ"/>
        </w:rPr>
        <w:t>6</w:t>
      </w:r>
    </w:p>
    <w:p w14:paraId="5C6D037E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</w:rPr>
        <w:t xml:space="preserve">Бөлімше – </w:t>
      </w:r>
      <w:r w:rsidRPr="00A25209">
        <w:rPr>
          <w:sz w:val="28"/>
          <w:szCs w:val="28"/>
          <w:lang w:val="kk-KZ"/>
        </w:rPr>
        <w:t>қазақша</w:t>
      </w:r>
    </w:p>
    <w:p w14:paraId="5D2BCD5E" w14:textId="77777777" w:rsidR="00DD3258" w:rsidRPr="00A25209" w:rsidRDefault="00DD3258" w:rsidP="00DD3258">
      <w:pPr>
        <w:jc w:val="center"/>
        <w:rPr>
          <w:sz w:val="28"/>
          <w:szCs w:val="28"/>
        </w:rPr>
      </w:pPr>
      <w:r w:rsidRPr="00A25209">
        <w:rPr>
          <w:sz w:val="28"/>
          <w:szCs w:val="28"/>
          <w:lang w:val="kk-KZ"/>
        </w:rPr>
        <w:t>Дәріс – 1</w:t>
      </w:r>
      <w:r w:rsidRPr="00A25209">
        <w:rPr>
          <w:sz w:val="28"/>
          <w:szCs w:val="28"/>
        </w:rPr>
        <w:t>,5</w:t>
      </w:r>
    </w:p>
    <w:p w14:paraId="74726BC2" w14:textId="77777777" w:rsidR="00DD3258" w:rsidRPr="00A25209" w:rsidRDefault="00DD3258" w:rsidP="00DD3258">
      <w:pPr>
        <w:jc w:val="center"/>
        <w:rPr>
          <w:bCs/>
          <w:sz w:val="28"/>
          <w:szCs w:val="28"/>
        </w:rPr>
      </w:pPr>
      <w:r w:rsidRPr="00A25209">
        <w:rPr>
          <w:bCs/>
          <w:sz w:val="28"/>
          <w:szCs w:val="28"/>
        </w:rPr>
        <w:t>Практикалық сабақтар</w:t>
      </w:r>
      <w:r>
        <w:rPr>
          <w:bCs/>
          <w:sz w:val="28"/>
          <w:szCs w:val="28"/>
        </w:rPr>
        <w:t xml:space="preserve"> </w:t>
      </w:r>
      <w:r w:rsidRPr="00A25209">
        <w:rPr>
          <w:bCs/>
          <w:sz w:val="28"/>
          <w:szCs w:val="28"/>
        </w:rPr>
        <w:t>- 1,5</w:t>
      </w:r>
    </w:p>
    <w:p w14:paraId="649CDECC" w14:textId="77777777" w:rsidR="00DD3258" w:rsidRPr="00A25209" w:rsidRDefault="00DD3258" w:rsidP="00DD3258">
      <w:pPr>
        <w:jc w:val="center"/>
        <w:rPr>
          <w:sz w:val="28"/>
          <w:szCs w:val="28"/>
          <w:lang w:val="kk-KZ"/>
        </w:rPr>
      </w:pPr>
      <w:r w:rsidRPr="00A25209">
        <w:rPr>
          <w:sz w:val="28"/>
          <w:szCs w:val="28"/>
          <w:lang w:val="kk-KZ"/>
        </w:rPr>
        <w:t>Лабораториялық сабақ - 3</w:t>
      </w:r>
    </w:p>
    <w:p w14:paraId="711C128C" w14:textId="77777777" w:rsidR="00DD3258" w:rsidRPr="00830D14" w:rsidRDefault="00DD3258" w:rsidP="00DD3258">
      <w:pPr>
        <w:pStyle w:val="a4"/>
        <w:spacing w:before="4"/>
        <w:rPr>
          <w:szCs w:val="28"/>
          <w:lang w:val="kk-KZ"/>
        </w:rPr>
      </w:pPr>
    </w:p>
    <w:p w14:paraId="5D0067EA" w14:textId="77777777" w:rsidR="00DD3258" w:rsidRDefault="00DD3258" w:rsidP="00DD3258">
      <w:pPr>
        <w:pStyle w:val="a4"/>
        <w:spacing w:before="4"/>
        <w:rPr>
          <w:szCs w:val="28"/>
          <w:lang w:val="kk-KZ"/>
        </w:rPr>
      </w:pPr>
    </w:p>
    <w:p w14:paraId="1937D70A" w14:textId="77777777" w:rsidR="00B17B6E" w:rsidRPr="00830D14" w:rsidRDefault="00B17B6E" w:rsidP="00DD3258">
      <w:pPr>
        <w:pStyle w:val="a4"/>
        <w:spacing w:before="4"/>
        <w:rPr>
          <w:szCs w:val="28"/>
          <w:lang w:val="kk-KZ"/>
        </w:rPr>
      </w:pPr>
    </w:p>
    <w:p w14:paraId="739F5AF0" w14:textId="57061DBE" w:rsidR="00DD3258" w:rsidRPr="00830D14" w:rsidRDefault="00DD3258" w:rsidP="00DD3258">
      <w:pPr>
        <w:pStyle w:val="1"/>
        <w:ind w:right="1337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Алматы</w:t>
      </w:r>
      <w:r w:rsidRPr="00830D14">
        <w:rPr>
          <w:rFonts w:ascii="Times New Roman" w:hAnsi="Times New Roman" w:cs="Times New Roman"/>
          <w:color w:val="auto"/>
          <w:spacing w:val="-4"/>
          <w:sz w:val="28"/>
          <w:szCs w:val="28"/>
          <w:lang w:val="kk-KZ"/>
        </w:rPr>
        <w:t xml:space="preserve"> 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>202</w:t>
      </w:r>
      <w:r w:rsidR="00D330BE">
        <w:rPr>
          <w:rFonts w:ascii="Times New Roman" w:hAnsi="Times New Roman" w:cs="Times New Roman"/>
          <w:color w:val="auto"/>
          <w:sz w:val="28"/>
          <w:szCs w:val="28"/>
          <w:lang w:val="kk-KZ"/>
        </w:rPr>
        <w:t>6</w:t>
      </w:r>
      <w:r w:rsidRPr="00830D14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ж.</w:t>
      </w:r>
    </w:p>
    <w:p w14:paraId="4370AEB6" w14:textId="77777777" w:rsidR="00DD3258" w:rsidRPr="00830D14" w:rsidRDefault="00DD3258" w:rsidP="00DD3258">
      <w:pPr>
        <w:pStyle w:val="1"/>
        <w:spacing w:before="76"/>
        <w:ind w:left="13"/>
        <w:rPr>
          <w:rFonts w:ascii="Times New Roman" w:hAnsi="Times New Roman" w:cs="Times New Roman"/>
          <w:sz w:val="28"/>
          <w:szCs w:val="28"/>
          <w:lang w:val="kk-KZ"/>
        </w:rPr>
      </w:pPr>
    </w:p>
    <w:p w14:paraId="1671DA3A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28CD8F0E" w14:textId="77777777" w:rsidR="00F14F07" w:rsidRPr="00DC6722" w:rsidRDefault="00F14F07" w:rsidP="00F14F07">
      <w:pPr>
        <w:pStyle w:val="1"/>
        <w:spacing w:before="76"/>
        <w:ind w:left="13"/>
        <w:rPr>
          <w:rFonts w:ascii="Times New Roman" w:hAnsi="Times New Roman" w:cs="Times New Roman"/>
          <w:sz w:val="24"/>
          <w:szCs w:val="24"/>
          <w:lang w:val="kk-KZ"/>
        </w:rPr>
      </w:pPr>
    </w:p>
    <w:p w14:paraId="05467D17" w14:textId="77777777" w:rsidR="00F14F07" w:rsidRPr="00DC6722" w:rsidRDefault="00F14F07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54BCA0F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B7E2478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3A81C506" w14:textId="77777777" w:rsid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780A9CA8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8DB0EAB" w14:textId="77777777" w:rsidR="00DC6722" w:rsidRPr="00DC6722" w:rsidRDefault="00DC6722" w:rsidP="00D315A8">
      <w:pPr>
        <w:rPr>
          <w:b/>
          <w:color w:val="000000" w:themeColor="text1"/>
          <w:sz w:val="24"/>
          <w:szCs w:val="24"/>
          <w:lang w:val="kk-KZ"/>
        </w:rPr>
      </w:pPr>
    </w:p>
    <w:p w14:paraId="09F3CD03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D5C3411" w14:textId="4822EB44" w:rsidR="00D330BE" w:rsidRPr="00C12FE0" w:rsidRDefault="00C12FE0" w:rsidP="00D330BE">
      <w:pPr>
        <w:ind w:firstLine="709"/>
        <w:jc w:val="both"/>
        <w:rPr>
          <w:sz w:val="24"/>
          <w:szCs w:val="24"/>
          <w:lang w:val="kk-KZ"/>
        </w:rPr>
      </w:pPr>
      <w:r w:rsidRPr="00C12FE0">
        <w:rPr>
          <w:rFonts w:eastAsia="Calibri"/>
          <w:bCs/>
          <w:sz w:val="24"/>
          <w:szCs w:val="24"/>
          <w:lang w:val="kk-KZ" w:eastAsia="en-US"/>
        </w:rPr>
        <w:t>«Ф</w:t>
      </w:r>
      <w:r w:rsidRPr="00C12FE0">
        <w:rPr>
          <w:rFonts w:eastAsia="Calibri"/>
          <w:bCs/>
          <w:sz w:val="24"/>
          <w:szCs w:val="24"/>
          <w:lang w:eastAsia="en-US"/>
        </w:rPr>
        <w:t>изиканы онлайн оқытудың заманауи технологиялары</w:t>
      </w:r>
      <w:r w:rsidRPr="00C12FE0">
        <w:rPr>
          <w:rFonts w:eastAsia="Calibri"/>
          <w:bCs/>
          <w:sz w:val="24"/>
          <w:szCs w:val="24"/>
          <w:lang w:val="kk-KZ" w:eastAsia="en-US"/>
        </w:rPr>
        <w:t xml:space="preserve">» </w:t>
      </w:r>
      <w:r w:rsidR="002C01D2" w:rsidRPr="00DC6722">
        <w:rPr>
          <w:sz w:val="24"/>
          <w:szCs w:val="24"/>
          <w:lang w:val="kk-KZ"/>
        </w:rPr>
        <w:t xml:space="preserve"> пәні бойынша қорытынды бақылау бағдарламасын  </w:t>
      </w:r>
      <w:r w:rsidR="00FE6469" w:rsidRPr="00DC6722">
        <w:rPr>
          <w:sz w:val="24"/>
          <w:szCs w:val="24"/>
          <w:lang w:val="kk-KZ"/>
        </w:rPr>
        <w:t xml:space="preserve">аға оқытушы, </w:t>
      </w:r>
      <w:r w:rsidR="00D330BE">
        <w:rPr>
          <w:sz w:val="24"/>
          <w:szCs w:val="24"/>
          <w:lang w:val="kk-KZ"/>
        </w:rPr>
        <w:t>п</w:t>
      </w:r>
      <w:r w:rsidR="002C01D2" w:rsidRPr="00DC6722">
        <w:rPr>
          <w:sz w:val="24"/>
          <w:szCs w:val="24"/>
          <w:lang w:val="kk-KZ"/>
        </w:rPr>
        <w:t>.ғ.к.</w:t>
      </w:r>
      <w:r w:rsidR="00FE6469" w:rsidRPr="00DC6722">
        <w:rPr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="002C01D2" w:rsidRPr="00DC6722">
        <w:rPr>
          <w:sz w:val="24"/>
          <w:szCs w:val="24"/>
          <w:lang w:val="kk-KZ"/>
        </w:rPr>
        <w:t xml:space="preserve">. </w:t>
      </w:r>
      <w:r w:rsidR="00D330BE" w:rsidRPr="00D330BE">
        <w:rPr>
          <w:b/>
          <w:bCs/>
          <w:sz w:val="24"/>
          <w:szCs w:val="24"/>
          <w:lang w:val="kk-KZ"/>
        </w:rPr>
        <w:t>«</w:t>
      </w:r>
      <w:r w:rsidR="00D330BE" w:rsidRPr="00C12FE0">
        <w:rPr>
          <w:sz w:val="24"/>
          <w:szCs w:val="24"/>
          <w:lang w:val="kk-KZ"/>
        </w:rPr>
        <w:t xml:space="preserve">7M01501-ФИЗИКА» </w:t>
      </w:r>
    </w:p>
    <w:p w14:paraId="73014C9C" w14:textId="20A9A780" w:rsidR="002C01D2" w:rsidRPr="00DC6722" w:rsidRDefault="002C01D2" w:rsidP="00A90FD0">
      <w:pPr>
        <w:ind w:firstLine="709"/>
        <w:jc w:val="both"/>
        <w:rPr>
          <w:bCs/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>білім беру бағдарламасы негізінде құрастырған.</w:t>
      </w:r>
    </w:p>
    <w:p w14:paraId="7DC4A6F0" w14:textId="77777777" w:rsidR="00D315A8" w:rsidRPr="00DC6722" w:rsidRDefault="00D315A8" w:rsidP="00A90FD0">
      <w:pPr>
        <w:pStyle w:val="a4"/>
        <w:ind w:right="144"/>
        <w:rPr>
          <w:sz w:val="24"/>
          <w:szCs w:val="24"/>
          <w:lang w:val="kk-KZ"/>
        </w:rPr>
      </w:pPr>
    </w:p>
    <w:p w14:paraId="059E4072" w14:textId="77777777" w:rsidR="00D315A8" w:rsidRPr="00DC6722" w:rsidRDefault="00D315A8" w:rsidP="00A90FD0">
      <w:pPr>
        <w:pStyle w:val="a4"/>
        <w:spacing w:before="207"/>
        <w:rPr>
          <w:sz w:val="24"/>
          <w:szCs w:val="24"/>
          <w:lang w:val="kk-KZ"/>
        </w:rPr>
      </w:pPr>
    </w:p>
    <w:p w14:paraId="52F709F3" w14:textId="4B841284" w:rsidR="004B6D2C" w:rsidRPr="00DC6722" w:rsidRDefault="00F57FF8" w:rsidP="002C01D2">
      <w:pPr>
        <w:pStyle w:val="a4"/>
        <w:ind w:firstLine="709"/>
        <w:rPr>
          <w:spacing w:val="-2"/>
          <w:sz w:val="24"/>
          <w:szCs w:val="24"/>
          <w:lang w:val="kk-KZ"/>
        </w:rPr>
      </w:pPr>
      <w:r w:rsidRPr="00F57FF8">
        <w:rPr>
          <w:spacing w:val="-2"/>
          <w:sz w:val="24"/>
          <w:szCs w:val="24"/>
          <w:lang w:val="kk-KZ"/>
        </w:rPr>
        <w:t xml:space="preserve">Плазма физикасы, нанотехнология  және компьютерлік  физика </w:t>
      </w:r>
      <w:r w:rsidR="002C01D2" w:rsidRPr="00DC6722">
        <w:rPr>
          <w:spacing w:val="-2"/>
          <w:sz w:val="24"/>
          <w:szCs w:val="24"/>
          <w:lang w:val="kk-KZ"/>
        </w:rPr>
        <w:t>кафедрасының 2025 жылғы "16" 06 отырысында қаралды және ұсынылды, № 11 хаттама</w:t>
      </w:r>
    </w:p>
    <w:p w14:paraId="6A45A237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6EF34A2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23EAB5A4" w14:textId="77777777" w:rsidR="002C01D2" w:rsidRPr="00DC6722" w:rsidRDefault="002C01D2" w:rsidP="004B6D2C">
      <w:pPr>
        <w:pStyle w:val="a4"/>
        <w:rPr>
          <w:spacing w:val="-2"/>
          <w:sz w:val="24"/>
          <w:szCs w:val="24"/>
          <w:lang w:val="kk-KZ"/>
        </w:rPr>
      </w:pPr>
    </w:p>
    <w:p w14:paraId="310478C9" w14:textId="7E581918" w:rsidR="000A2F5D" w:rsidRPr="000A2F5D" w:rsidRDefault="002C01D2" w:rsidP="000A2F5D">
      <w:pPr>
        <w:pStyle w:val="a4"/>
        <w:ind w:firstLine="709"/>
        <w:rPr>
          <w:spacing w:val="-2"/>
          <w:sz w:val="24"/>
          <w:szCs w:val="24"/>
          <w:lang w:val="ru-KZ"/>
        </w:rPr>
      </w:pPr>
      <w:r w:rsidRPr="00DC6722">
        <w:rPr>
          <w:spacing w:val="-2"/>
          <w:sz w:val="24"/>
          <w:szCs w:val="24"/>
        </w:rPr>
        <w:t xml:space="preserve">Кафедра меңгерушісі </w:t>
      </w:r>
      <w:r w:rsidR="004B6D2C" w:rsidRPr="00DC6722">
        <w:rPr>
          <w:spacing w:val="-2"/>
          <w:sz w:val="24"/>
          <w:szCs w:val="24"/>
        </w:rPr>
        <w:t xml:space="preserve">____________________ </w:t>
      </w:r>
      <w:r w:rsidR="000A2F5D" w:rsidRPr="000A2F5D">
        <w:rPr>
          <w:spacing w:val="-2"/>
          <w:sz w:val="24"/>
          <w:szCs w:val="24"/>
          <w:lang w:val="ru-KZ"/>
        </w:rPr>
        <w:t xml:space="preserve">С.К. Коданова </w:t>
      </w:r>
    </w:p>
    <w:p w14:paraId="4E2EECCD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793F4D1C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0C7E26CF" w14:textId="77777777" w:rsidR="004B6D2C" w:rsidRPr="00DC6722" w:rsidRDefault="004B6D2C" w:rsidP="004B6D2C">
      <w:pPr>
        <w:pStyle w:val="a4"/>
        <w:rPr>
          <w:spacing w:val="-2"/>
          <w:sz w:val="24"/>
          <w:szCs w:val="24"/>
          <w:lang w:val="kk-KZ"/>
        </w:rPr>
      </w:pPr>
    </w:p>
    <w:p w14:paraId="21DD3B65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F227564" w14:textId="77777777" w:rsidR="002C01D2" w:rsidRPr="00DC6722" w:rsidRDefault="002C01D2" w:rsidP="002C01D2">
      <w:pPr>
        <w:pStyle w:val="a4"/>
        <w:rPr>
          <w:sz w:val="24"/>
          <w:szCs w:val="24"/>
          <w:lang w:val="kk-KZ"/>
        </w:rPr>
      </w:pPr>
    </w:p>
    <w:p w14:paraId="2FE6654A" w14:textId="77FE5F69" w:rsidR="002C01D2" w:rsidRPr="00DC6722" w:rsidRDefault="002C01D2" w:rsidP="002C01D2">
      <w:pPr>
        <w:rPr>
          <w:sz w:val="24"/>
          <w:szCs w:val="24"/>
          <w:lang w:val="kk-KZ"/>
        </w:rPr>
      </w:pPr>
    </w:p>
    <w:p w14:paraId="48FFA2AB" w14:textId="77777777" w:rsidR="00641150" w:rsidRPr="00DC6722" w:rsidRDefault="00641150" w:rsidP="00DF4DD6">
      <w:pPr>
        <w:rPr>
          <w:sz w:val="24"/>
          <w:szCs w:val="24"/>
          <w:lang w:val="kk-KZ"/>
        </w:rPr>
      </w:pPr>
    </w:p>
    <w:p w14:paraId="12105A1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85D8B7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57BB020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3C4AC00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AB5D0C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C17C613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716A7EF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B355E48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078ABF3E" w14:textId="685D4276" w:rsidR="00641150" w:rsidRPr="00DC6722" w:rsidRDefault="002C01D2" w:rsidP="002C01D2">
      <w:pPr>
        <w:pStyle w:val="a4"/>
        <w:tabs>
          <w:tab w:val="left" w:pos="1635"/>
        </w:tabs>
        <w:rPr>
          <w:sz w:val="24"/>
          <w:szCs w:val="24"/>
          <w:lang w:val="kk-KZ"/>
        </w:rPr>
      </w:pPr>
      <w:r w:rsidRPr="00DC6722">
        <w:rPr>
          <w:sz w:val="24"/>
          <w:szCs w:val="24"/>
          <w:lang w:val="kk-KZ"/>
        </w:rPr>
        <w:tab/>
      </w:r>
    </w:p>
    <w:p w14:paraId="70D763E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2129A2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D46D7B0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41CD3861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F8B8FA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78DD438E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266E72B" w14:textId="77777777" w:rsidR="00641150" w:rsidRPr="00DC6722" w:rsidRDefault="00641150" w:rsidP="00641150">
      <w:pPr>
        <w:pStyle w:val="a4"/>
        <w:rPr>
          <w:sz w:val="24"/>
          <w:szCs w:val="24"/>
          <w:lang w:val="kk-KZ"/>
        </w:rPr>
      </w:pPr>
    </w:p>
    <w:p w14:paraId="10BF2501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5B759EA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4A53BD63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09956792" w14:textId="77777777" w:rsidR="00641150" w:rsidRPr="00DC6722" w:rsidRDefault="00641150" w:rsidP="00641150">
      <w:pPr>
        <w:rPr>
          <w:sz w:val="24"/>
          <w:szCs w:val="24"/>
          <w:lang w:val="kk-KZ"/>
        </w:rPr>
      </w:pPr>
    </w:p>
    <w:p w14:paraId="6B22FB8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16D2B6A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4981CF90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0F81F409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7D0B5A8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536C84C9" w14:textId="77777777" w:rsidR="00DC6722" w:rsidRDefault="00DC6722" w:rsidP="00641150">
      <w:pPr>
        <w:rPr>
          <w:sz w:val="24"/>
          <w:szCs w:val="24"/>
          <w:lang w:val="kk-KZ"/>
        </w:rPr>
      </w:pPr>
    </w:p>
    <w:p w14:paraId="1BB84968" w14:textId="77777777" w:rsidR="00DC6722" w:rsidRDefault="00DC6722" w:rsidP="00641150">
      <w:pPr>
        <w:rPr>
          <w:sz w:val="24"/>
          <w:szCs w:val="24"/>
          <w:lang w:val="kk-KZ"/>
        </w:rPr>
      </w:pPr>
    </w:p>
    <w:p w14:paraId="71A9960C" w14:textId="77777777" w:rsidR="00DC6722" w:rsidRDefault="00DC6722" w:rsidP="00641150">
      <w:pPr>
        <w:rPr>
          <w:sz w:val="24"/>
          <w:szCs w:val="24"/>
          <w:lang w:val="kk-KZ"/>
        </w:rPr>
      </w:pPr>
    </w:p>
    <w:p w14:paraId="7DF724BF" w14:textId="77777777" w:rsidR="00DC6722" w:rsidRDefault="00DC6722" w:rsidP="00641150">
      <w:pPr>
        <w:rPr>
          <w:sz w:val="24"/>
          <w:szCs w:val="24"/>
          <w:lang w:val="kk-KZ"/>
        </w:rPr>
      </w:pPr>
    </w:p>
    <w:p w14:paraId="613905A1" w14:textId="77777777" w:rsidR="00DC6722" w:rsidRDefault="00DC6722" w:rsidP="00641150">
      <w:pPr>
        <w:rPr>
          <w:sz w:val="24"/>
          <w:szCs w:val="24"/>
          <w:lang w:val="kk-KZ"/>
        </w:rPr>
      </w:pPr>
    </w:p>
    <w:p w14:paraId="222218C3" w14:textId="77777777" w:rsidR="00DC6722" w:rsidRDefault="00DC6722" w:rsidP="00641150">
      <w:pPr>
        <w:rPr>
          <w:sz w:val="24"/>
          <w:szCs w:val="24"/>
          <w:lang w:val="kk-KZ"/>
        </w:rPr>
      </w:pPr>
    </w:p>
    <w:p w14:paraId="15484D09" w14:textId="77777777" w:rsidR="00DC6722" w:rsidRDefault="00DC6722" w:rsidP="00641150">
      <w:pPr>
        <w:rPr>
          <w:sz w:val="24"/>
          <w:szCs w:val="24"/>
          <w:lang w:val="kk-KZ"/>
        </w:rPr>
      </w:pPr>
    </w:p>
    <w:p w14:paraId="128EB530" w14:textId="77777777" w:rsidR="00DC6722" w:rsidRDefault="00DC6722" w:rsidP="00641150">
      <w:pPr>
        <w:rPr>
          <w:sz w:val="24"/>
          <w:szCs w:val="24"/>
          <w:lang w:val="kk-KZ"/>
        </w:rPr>
      </w:pPr>
    </w:p>
    <w:p w14:paraId="5C4846B0" w14:textId="77777777" w:rsidR="00DC6722" w:rsidRDefault="00DC6722" w:rsidP="00641150">
      <w:pPr>
        <w:rPr>
          <w:sz w:val="24"/>
          <w:szCs w:val="24"/>
          <w:lang w:val="kk-KZ"/>
        </w:rPr>
      </w:pPr>
    </w:p>
    <w:p w14:paraId="59C83B5D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75A315AF" w14:textId="77777777" w:rsidR="00DC6722" w:rsidRPr="00DC6722" w:rsidRDefault="00DC6722" w:rsidP="00641150">
      <w:pPr>
        <w:rPr>
          <w:sz w:val="24"/>
          <w:szCs w:val="24"/>
          <w:lang w:val="kk-KZ"/>
        </w:rPr>
      </w:pPr>
    </w:p>
    <w:p w14:paraId="19C8F316" w14:textId="53B6D221" w:rsidR="00DC6722" w:rsidRPr="00DC6722" w:rsidRDefault="00C12FE0" w:rsidP="00DC6722">
      <w:pPr>
        <w:pStyle w:val="1"/>
        <w:spacing w:before="73"/>
        <w:ind w:left="-1" w:right="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«Ф</w:t>
      </w: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ИЗИКАНЫ ОНЛАЙН ОҚЫТУДЫҢ ЗАМАНАУИ ТЕХНОЛОГИЯЛАРЫ</w:t>
      </w:r>
      <w:r w:rsidRPr="00C12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» </w:t>
      </w:r>
      <w:r w:rsidR="00671D6F"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  <w:lang w:val="kk-KZ"/>
        </w:rPr>
        <w:t>ПӘНІ</w:t>
      </w:r>
    </w:p>
    <w:p w14:paraId="4D225FB8" w14:textId="3EE5BD9D" w:rsidR="00DC6722" w:rsidRPr="00B31A07" w:rsidRDefault="00671D6F" w:rsidP="00DC6722">
      <w:pPr>
        <w:ind w:left="140"/>
        <w:rPr>
          <w:sz w:val="24"/>
          <w:szCs w:val="24"/>
          <w:lang w:val="kk-KZ"/>
        </w:rPr>
      </w:pPr>
      <w:r w:rsidRPr="00B31A07">
        <w:rPr>
          <w:spacing w:val="-2"/>
          <w:sz w:val="24"/>
          <w:szCs w:val="24"/>
          <w:lang w:val="kk-KZ"/>
        </w:rPr>
        <w:t>1</w:t>
      </w:r>
      <w:r w:rsidR="00DC6722" w:rsidRPr="00B31A07">
        <w:rPr>
          <w:spacing w:val="-2"/>
          <w:sz w:val="24"/>
          <w:szCs w:val="24"/>
          <w:lang w:val="kk-KZ"/>
        </w:rPr>
        <w:t>-</w:t>
      </w:r>
      <w:r w:rsidR="00DC6722" w:rsidRPr="00B31A07">
        <w:rPr>
          <w:spacing w:val="-4"/>
          <w:sz w:val="24"/>
          <w:szCs w:val="24"/>
          <w:lang w:val="kk-KZ"/>
        </w:rPr>
        <w:t>курс</w:t>
      </w:r>
    </w:p>
    <w:p w14:paraId="3ABEEFAF" w14:textId="42DAE8D6" w:rsidR="00DC6722" w:rsidRPr="00B31A07" w:rsidRDefault="00DC6722" w:rsidP="00DC6722">
      <w:pPr>
        <w:spacing w:before="1"/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Оқытушы: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>Исаева Г.Б</w:t>
      </w:r>
      <w:r w:rsidRPr="00B31A07">
        <w:rPr>
          <w:spacing w:val="-4"/>
          <w:sz w:val="24"/>
          <w:szCs w:val="24"/>
          <w:lang w:val="kk-KZ"/>
        </w:rPr>
        <w:t>.</w:t>
      </w:r>
    </w:p>
    <w:p w14:paraId="49FDDE3F" w14:textId="77777777" w:rsidR="00DC6722" w:rsidRPr="00B31A07" w:rsidRDefault="00DC6722" w:rsidP="00DC6722">
      <w:pPr>
        <w:pStyle w:val="a4"/>
        <w:spacing w:before="4"/>
        <w:rPr>
          <w:sz w:val="24"/>
          <w:szCs w:val="24"/>
          <w:lang w:val="kk-KZ"/>
        </w:rPr>
      </w:pPr>
    </w:p>
    <w:p w14:paraId="2B43F047" w14:textId="77777777" w:rsidR="00DC6722" w:rsidRPr="00B31A07" w:rsidRDefault="00DC6722" w:rsidP="00DC6722">
      <w:pPr>
        <w:ind w:left="140" w:right="93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Пән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бойынша</w:t>
      </w:r>
      <w:r w:rsidRPr="00B31A07">
        <w:rPr>
          <w:spacing w:val="-5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қорытынды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бақылау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формасы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 жазбаша: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дәстүрлі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–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сұрақ,</w:t>
      </w:r>
      <w:r w:rsidRPr="00B31A07">
        <w:rPr>
          <w:spacing w:val="-4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жауап. Емтихан формасы – синхронды, офлайн.</w:t>
      </w:r>
    </w:p>
    <w:p w14:paraId="6865A204" w14:textId="77777777" w:rsidR="00DC6722" w:rsidRPr="00B31A07" w:rsidRDefault="00DC6722" w:rsidP="00DC6722">
      <w:pPr>
        <w:ind w:left="140" w:right="2476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кестесінде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көрсетілген</w:t>
      </w:r>
      <w:r w:rsidRPr="00B31A07">
        <w:rPr>
          <w:spacing w:val="-7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аудиторияда</w:t>
      </w:r>
      <w:r w:rsidRPr="00B31A07">
        <w:rPr>
          <w:spacing w:val="-8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өткізіледі. Ұзақтығы – 2 сағат.</w:t>
      </w:r>
    </w:p>
    <w:p w14:paraId="1E056592" w14:textId="77777777" w:rsidR="00DC6722" w:rsidRPr="00B31A07" w:rsidRDefault="00DC6722" w:rsidP="00DC6722">
      <w:pPr>
        <w:pStyle w:val="a4"/>
        <w:spacing w:before="3"/>
        <w:rPr>
          <w:sz w:val="24"/>
          <w:szCs w:val="24"/>
          <w:lang w:val="kk-KZ"/>
        </w:rPr>
      </w:pPr>
    </w:p>
    <w:p w14:paraId="50165E04" w14:textId="77777777" w:rsidR="00DC6722" w:rsidRPr="00B31A07" w:rsidRDefault="00DC6722" w:rsidP="00DC6722">
      <w:pPr>
        <w:ind w:left="140"/>
        <w:rPr>
          <w:sz w:val="24"/>
          <w:szCs w:val="24"/>
          <w:lang w:val="kk-KZ"/>
        </w:rPr>
      </w:pPr>
      <w:r w:rsidRPr="00B31A07">
        <w:rPr>
          <w:sz w:val="24"/>
          <w:szCs w:val="24"/>
          <w:lang w:val="kk-KZ"/>
        </w:rPr>
        <w:t>Емтихан</w:t>
      </w:r>
      <w:r w:rsidRPr="00B31A07">
        <w:rPr>
          <w:spacing w:val="-3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билеті</w:t>
      </w:r>
      <w:r w:rsidRPr="00B31A07">
        <w:rPr>
          <w:spacing w:val="-1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3</w:t>
      </w:r>
      <w:r w:rsidRPr="00B31A07">
        <w:rPr>
          <w:spacing w:val="-2"/>
          <w:sz w:val="24"/>
          <w:szCs w:val="24"/>
          <w:lang w:val="kk-KZ"/>
        </w:rPr>
        <w:t xml:space="preserve"> </w:t>
      </w:r>
      <w:r w:rsidRPr="00B31A07">
        <w:rPr>
          <w:sz w:val="24"/>
          <w:szCs w:val="24"/>
          <w:lang w:val="kk-KZ"/>
        </w:rPr>
        <w:t>сұрақтан</w:t>
      </w:r>
      <w:r w:rsidRPr="00B31A07">
        <w:rPr>
          <w:spacing w:val="-2"/>
          <w:sz w:val="24"/>
          <w:szCs w:val="24"/>
          <w:lang w:val="kk-KZ"/>
        </w:rPr>
        <w:t xml:space="preserve"> тұрады:</w:t>
      </w:r>
    </w:p>
    <w:p w14:paraId="0521A057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теория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(33</w:t>
      </w:r>
      <w:r w:rsidRPr="00DC6722">
        <w:rPr>
          <w:spacing w:val="-2"/>
          <w:sz w:val="24"/>
          <w:szCs w:val="24"/>
        </w:rPr>
        <w:t xml:space="preserve"> балл),</w:t>
      </w:r>
    </w:p>
    <w:p w14:paraId="7610D7C2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практикалық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тапсырма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(33 </w:t>
      </w:r>
      <w:r w:rsidRPr="00DC6722">
        <w:rPr>
          <w:spacing w:val="-2"/>
          <w:sz w:val="24"/>
          <w:szCs w:val="24"/>
        </w:rPr>
        <w:t>балл),</w:t>
      </w:r>
    </w:p>
    <w:p w14:paraId="7F32297B" w14:textId="77777777" w:rsidR="00DC6722" w:rsidRPr="00DC6722" w:rsidRDefault="00DC6722" w:rsidP="00DC6722">
      <w:pPr>
        <w:pStyle w:val="a7"/>
        <w:widowControl w:val="0"/>
        <w:numPr>
          <w:ilvl w:val="0"/>
          <w:numId w:val="38"/>
        </w:numPr>
        <w:tabs>
          <w:tab w:val="left" w:pos="338"/>
        </w:tabs>
        <w:autoSpaceDE w:val="0"/>
        <w:autoSpaceDN w:val="0"/>
        <w:ind w:left="338" w:hanging="198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сұрақ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–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практикалық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тапсырма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бойынша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 xml:space="preserve">(34 </w:t>
      </w:r>
      <w:r w:rsidRPr="00DC6722">
        <w:rPr>
          <w:spacing w:val="-2"/>
          <w:sz w:val="24"/>
          <w:szCs w:val="24"/>
        </w:rPr>
        <w:t>балл).</w:t>
      </w:r>
    </w:p>
    <w:p w14:paraId="426E4533" w14:textId="77777777" w:rsidR="00DC6722" w:rsidRPr="00DC6722" w:rsidRDefault="00DC6722" w:rsidP="00DC6722">
      <w:pPr>
        <w:pStyle w:val="a4"/>
        <w:spacing w:before="5"/>
        <w:rPr>
          <w:sz w:val="24"/>
          <w:szCs w:val="24"/>
        </w:rPr>
      </w:pPr>
    </w:p>
    <w:p w14:paraId="1B619690" w14:textId="77777777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ӨТКІЗУ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9CE69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03D03930" w14:textId="4EED3903" w:rsidR="00DC6722" w:rsidRPr="00DC6722" w:rsidRDefault="00D330BE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  <w:lang w:val="kk-KZ"/>
        </w:rPr>
        <w:t>Магистрант</w:t>
      </w:r>
      <w:r w:rsidR="00DC6722" w:rsidRPr="00DC6722">
        <w:rPr>
          <w:spacing w:val="-3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емтихан</w:t>
      </w:r>
      <w:r w:rsidR="00DC6722" w:rsidRPr="00DC6722">
        <w:rPr>
          <w:spacing w:val="-4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кестесінде</w:t>
      </w:r>
      <w:r w:rsidR="00DC6722" w:rsidRPr="00DC6722">
        <w:rPr>
          <w:spacing w:val="-3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көрсетілген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уақыттан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30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минут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бұрын</w:t>
      </w:r>
      <w:r w:rsidR="00DC6722" w:rsidRPr="00DC6722">
        <w:rPr>
          <w:spacing w:val="-2"/>
          <w:sz w:val="24"/>
          <w:szCs w:val="24"/>
        </w:rPr>
        <w:t xml:space="preserve"> </w:t>
      </w:r>
      <w:r w:rsidR="00DC6722" w:rsidRPr="00DC6722">
        <w:rPr>
          <w:sz w:val="24"/>
          <w:szCs w:val="24"/>
        </w:rPr>
        <w:t>келуі</w:t>
      </w:r>
      <w:r w:rsidR="00DC6722" w:rsidRPr="00DC6722">
        <w:rPr>
          <w:spacing w:val="-2"/>
          <w:sz w:val="24"/>
          <w:szCs w:val="24"/>
        </w:rPr>
        <w:t xml:space="preserve"> тиіс.</w:t>
      </w:r>
    </w:p>
    <w:p w14:paraId="662E8BE6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Емтиханға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кешіккендер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pacing w:val="-2"/>
          <w:sz w:val="24"/>
          <w:szCs w:val="24"/>
        </w:rPr>
        <w:t>кіргізілмейді.</w:t>
      </w:r>
    </w:p>
    <w:p w14:paraId="22B9EFDE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Өзімен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бірге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жеке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куәлік,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қалам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және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қарындаш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болуы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pacing w:val="-2"/>
          <w:sz w:val="24"/>
          <w:szCs w:val="24"/>
        </w:rPr>
        <w:t>қажет.</w:t>
      </w:r>
    </w:p>
    <w:p w14:paraId="5233CE0C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Санитарлық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талаптарды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сақтау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үшін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маска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болуы</w:t>
      </w:r>
      <w:r w:rsidRPr="00DC6722">
        <w:rPr>
          <w:spacing w:val="-2"/>
          <w:sz w:val="24"/>
          <w:szCs w:val="24"/>
        </w:rPr>
        <w:t xml:space="preserve"> тиіс.</w:t>
      </w:r>
    </w:p>
    <w:p w14:paraId="28747741" w14:textId="6CFAB1EF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ind w:right="827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 xml:space="preserve">Емтихан кезінде смартфон, калькулятор, сөздік, шпаргалка және т.б. қосымша материалдарды қолдануға, басқа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z w:val="24"/>
          <w:szCs w:val="24"/>
        </w:rPr>
        <w:t>мен сөйлесуге тыйым салынады. Осы ескертулерді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бұзған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жағдайда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акт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жасалып,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емтиханнан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шығарылады.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Пән бойынша емтихан парағына «F» (қанағаттанарлықсыз) деген баға қойылады.</w:t>
      </w:r>
    </w:p>
    <w:p w14:paraId="53E16B22" w14:textId="0D2B3B31" w:rsidR="00DC6722" w:rsidRPr="00DC6722" w:rsidRDefault="00DC6722" w:rsidP="00DC6722">
      <w:pPr>
        <w:pStyle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кезіндегі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магистра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нтт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рд</w:t>
      </w:r>
      <w:r w:rsidR="004B3C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ы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ң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тәртібі</w:t>
      </w:r>
    </w:p>
    <w:p w14:paraId="09D7D338" w14:textId="77777777" w:rsidR="00DC6722" w:rsidRPr="00DC6722" w:rsidRDefault="00DC6722" w:rsidP="00DC6722">
      <w:pPr>
        <w:pStyle w:val="a4"/>
        <w:spacing w:before="5"/>
        <w:rPr>
          <w:b/>
          <w:sz w:val="24"/>
          <w:szCs w:val="24"/>
        </w:rPr>
      </w:pPr>
    </w:p>
    <w:p w14:paraId="37CEB2FB" w14:textId="70FD9AE9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басталуына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15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минут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қалғанда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кезекші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оқытушылар</w:t>
      </w:r>
      <w:r w:rsidRPr="00DC6722">
        <w:rPr>
          <w:spacing w:val="-2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манистранттарды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pacing w:val="-4"/>
          <w:sz w:val="24"/>
          <w:szCs w:val="24"/>
        </w:rPr>
        <w:t>келу</w:t>
      </w:r>
    </w:p>
    <w:p w14:paraId="0FB52466" w14:textId="7F4750FA" w:rsidR="00DC6722" w:rsidRPr="00DC6722" w:rsidRDefault="00DC6722" w:rsidP="00DC6722">
      <w:pPr>
        <w:ind w:left="861" w:right="244"/>
        <w:rPr>
          <w:sz w:val="24"/>
          <w:szCs w:val="24"/>
        </w:rPr>
      </w:pPr>
      <w:r w:rsidRPr="00DC6722">
        <w:rPr>
          <w:sz w:val="24"/>
          <w:szCs w:val="24"/>
        </w:rPr>
        <w:t>парағында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көрсетілген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орындарына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отырғызады,</w:t>
      </w:r>
      <w:r w:rsidRPr="00DC6722">
        <w:rPr>
          <w:spacing w:val="-5"/>
          <w:sz w:val="24"/>
          <w:szCs w:val="24"/>
        </w:rPr>
        <w:t xml:space="preserve"> </w:t>
      </w:r>
      <w:r w:rsidR="004B3C69">
        <w:rPr>
          <w:sz w:val="24"/>
          <w:szCs w:val="24"/>
          <w:lang w:val="kk-KZ"/>
        </w:rPr>
        <w:t>магистранттар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келу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парағына</w:t>
      </w:r>
      <w:r w:rsidRPr="00DC6722">
        <w:rPr>
          <w:spacing w:val="-6"/>
          <w:sz w:val="24"/>
          <w:szCs w:val="24"/>
        </w:rPr>
        <w:t xml:space="preserve"> </w:t>
      </w:r>
      <w:r w:rsidRPr="00DC6722">
        <w:rPr>
          <w:sz w:val="24"/>
          <w:szCs w:val="24"/>
        </w:rPr>
        <w:t>қол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қойып, өз орындарымен танысқанын растайды.</w:t>
      </w:r>
    </w:p>
    <w:p w14:paraId="33420F08" w14:textId="77777777" w:rsidR="00DC6722" w:rsidRPr="00DC6722" w:rsidRDefault="00DC6722" w:rsidP="00DC6722">
      <w:pPr>
        <w:pStyle w:val="a7"/>
        <w:widowControl w:val="0"/>
        <w:numPr>
          <w:ilvl w:val="1"/>
          <w:numId w:val="38"/>
        </w:numPr>
        <w:tabs>
          <w:tab w:val="left" w:pos="861"/>
        </w:tabs>
        <w:autoSpaceDE w:val="0"/>
        <w:autoSpaceDN w:val="0"/>
        <w:contextualSpacing w:val="0"/>
        <w:rPr>
          <w:sz w:val="24"/>
          <w:szCs w:val="24"/>
        </w:rPr>
      </w:pPr>
      <w:r w:rsidRPr="00DC6722">
        <w:rPr>
          <w:sz w:val="24"/>
          <w:szCs w:val="24"/>
        </w:rPr>
        <w:t>Емтихан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билетіндегі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сұрақтарға</w:t>
      </w:r>
      <w:r w:rsidRPr="00DC6722">
        <w:rPr>
          <w:spacing w:val="-4"/>
          <w:sz w:val="24"/>
          <w:szCs w:val="24"/>
        </w:rPr>
        <w:t xml:space="preserve"> </w:t>
      </w:r>
      <w:r w:rsidRPr="00DC6722">
        <w:rPr>
          <w:sz w:val="24"/>
          <w:szCs w:val="24"/>
        </w:rPr>
        <w:t>жауап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бергеннен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кейін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(2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сағат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ішінде)</w:t>
      </w:r>
      <w:r w:rsidRPr="00DC6722">
        <w:rPr>
          <w:spacing w:val="-2"/>
          <w:sz w:val="24"/>
          <w:szCs w:val="24"/>
        </w:rPr>
        <w:t xml:space="preserve"> студент</w:t>
      </w:r>
    </w:p>
    <w:p w14:paraId="084785AB" w14:textId="77777777" w:rsidR="00DC6722" w:rsidRPr="00DC6722" w:rsidRDefault="00DC6722" w:rsidP="00DC6722">
      <w:pPr>
        <w:ind w:left="861"/>
        <w:rPr>
          <w:sz w:val="24"/>
          <w:szCs w:val="24"/>
        </w:rPr>
      </w:pPr>
      <w:r w:rsidRPr="00DC6722">
        <w:rPr>
          <w:sz w:val="24"/>
          <w:szCs w:val="24"/>
        </w:rPr>
        <w:t>жұмысын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кезекші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оқытушыға</w:t>
      </w:r>
      <w:r w:rsidRPr="00DC6722">
        <w:rPr>
          <w:spacing w:val="-5"/>
          <w:sz w:val="24"/>
          <w:szCs w:val="24"/>
        </w:rPr>
        <w:t xml:space="preserve"> </w:t>
      </w:r>
      <w:r w:rsidRPr="00DC6722">
        <w:rPr>
          <w:sz w:val="24"/>
          <w:szCs w:val="24"/>
        </w:rPr>
        <w:t>тапсырады.</w:t>
      </w:r>
      <w:r w:rsidRPr="00DC6722">
        <w:rPr>
          <w:spacing w:val="-2"/>
          <w:sz w:val="24"/>
          <w:szCs w:val="24"/>
        </w:rPr>
        <w:t xml:space="preserve"> </w:t>
      </w:r>
      <w:r w:rsidRPr="00DC6722">
        <w:rPr>
          <w:sz w:val="24"/>
          <w:szCs w:val="24"/>
        </w:rPr>
        <w:t>2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сағаттан</w:t>
      </w:r>
      <w:r w:rsidRPr="00DC6722">
        <w:rPr>
          <w:spacing w:val="-3"/>
          <w:sz w:val="24"/>
          <w:szCs w:val="24"/>
        </w:rPr>
        <w:t xml:space="preserve"> </w:t>
      </w:r>
      <w:r w:rsidRPr="00DC6722">
        <w:rPr>
          <w:sz w:val="24"/>
          <w:szCs w:val="24"/>
        </w:rPr>
        <w:t>кейін</w:t>
      </w:r>
      <w:r w:rsidRPr="00DC6722">
        <w:rPr>
          <w:spacing w:val="-1"/>
          <w:sz w:val="24"/>
          <w:szCs w:val="24"/>
        </w:rPr>
        <w:t xml:space="preserve"> </w:t>
      </w:r>
      <w:r w:rsidRPr="00DC6722">
        <w:rPr>
          <w:sz w:val="24"/>
          <w:szCs w:val="24"/>
        </w:rPr>
        <w:t>жұмыстар</w:t>
      </w:r>
      <w:r w:rsidRPr="00DC6722">
        <w:rPr>
          <w:spacing w:val="-2"/>
          <w:sz w:val="24"/>
          <w:szCs w:val="24"/>
        </w:rPr>
        <w:t xml:space="preserve"> қабылданбайды.</w:t>
      </w:r>
    </w:p>
    <w:p w14:paraId="3ADFA9D8" w14:textId="77777777" w:rsidR="00DC6722" w:rsidRPr="00DC6722" w:rsidRDefault="00DC6722" w:rsidP="00DC6722">
      <w:pPr>
        <w:pStyle w:val="a4"/>
        <w:rPr>
          <w:sz w:val="24"/>
          <w:szCs w:val="24"/>
        </w:rPr>
      </w:pPr>
    </w:p>
    <w:p w14:paraId="1E59B25A" w14:textId="77777777" w:rsidR="00DC6722" w:rsidRPr="00DC6722" w:rsidRDefault="00DC6722" w:rsidP="00DC6722">
      <w:pPr>
        <w:pStyle w:val="1"/>
        <w:spacing w:before="1"/>
        <w:ind w:right="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Бағалау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критерийлері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(Бағалау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C672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шкаласы):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3"/>
        <w:gridCol w:w="1136"/>
        <w:gridCol w:w="3119"/>
      </w:tblGrid>
      <w:tr w:rsidR="00DC6722" w:rsidRPr="00DC6722" w14:paraId="74239776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721BE8C8" w14:textId="77777777" w:rsidR="00DC6722" w:rsidRPr="00DC6722" w:rsidRDefault="00DC6722" w:rsidP="0047764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«Өте</w:t>
            </w:r>
            <w:r w:rsidRPr="00DC6722">
              <w:rPr>
                <w:spacing w:val="-3"/>
                <w:sz w:val="24"/>
                <w:szCs w:val="24"/>
              </w:rPr>
              <w:t xml:space="preserve"> </w:t>
            </w:r>
            <w:r w:rsidRPr="00DC6722">
              <w:rPr>
                <w:spacing w:val="-2"/>
                <w:sz w:val="24"/>
                <w:szCs w:val="24"/>
              </w:rPr>
              <w:t>жақсы»</w:t>
            </w:r>
          </w:p>
        </w:tc>
        <w:tc>
          <w:tcPr>
            <w:tcW w:w="1133" w:type="dxa"/>
          </w:tcPr>
          <w:p w14:paraId="33BE2270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36" w:type="dxa"/>
          </w:tcPr>
          <w:p w14:paraId="203BFE2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3119" w:type="dxa"/>
          </w:tcPr>
          <w:p w14:paraId="3892D5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95-</w:t>
            </w:r>
            <w:r w:rsidRPr="00DC6722">
              <w:rPr>
                <w:spacing w:val="-5"/>
                <w:sz w:val="24"/>
                <w:szCs w:val="24"/>
              </w:rPr>
              <w:t>100</w:t>
            </w:r>
          </w:p>
        </w:tc>
      </w:tr>
      <w:tr w:rsidR="00DC6722" w:rsidRPr="00DC6722" w14:paraId="5E3B0A31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147686B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221A4C2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А-</w:t>
            </w:r>
          </w:p>
        </w:tc>
        <w:tc>
          <w:tcPr>
            <w:tcW w:w="1136" w:type="dxa"/>
          </w:tcPr>
          <w:p w14:paraId="65E961AB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3119" w:type="dxa"/>
          </w:tcPr>
          <w:p w14:paraId="4554B89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90-</w:t>
            </w:r>
            <w:r w:rsidRPr="00DC6722">
              <w:rPr>
                <w:spacing w:val="-5"/>
                <w:sz w:val="24"/>
                <w:szCs w:val="24"/>
              </w:rPr>
              <w:t>94</w:t>
            </w:r>
          </w:p>
        </w:tc>
      </w:tr>
      <w:tr w:rsidR="00DC6722" w:rsidRPr="00DC6722" w14:paraId="6F5A2989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1A02EB9F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«Жақсы»</w:t>
            </w:r>
          </w:p>
        </w:tc>
        <w:tc>
          <w:tcPr>
            <w:tcW w:w="1133" w:type="dxa"/>
          </w:tcPr>
          <w:p w14:paraId="7D15E2DD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В+</w:t>
            </w:r>
          </w:p>
        </w:tc>
        <w:tc>
          <w:tcPr>
            <w:tcW w:w="1136" w:type="dxa"/>
          </w:tcPr>
          <w:p w14:paraId="4BAD29A7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3119" w:type="dxa"/>
          </w:tcPr>
          <w:p w14:paraId="4D23BEC3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85-</w:t>
            </w:r>
            <w:r w:rsidRPr="00DC6722">
              <w:rPr>
                <w:spacing w:val="-5"/>
                <w:sz w:val="24"/>
                <w:szCs w:val="24"/>
              </w:rPr>
              <w:t>89</w:t>
            </w:r>
          </w:p>
        </w:tc>
      </w:tr>
      <w:tr w:rsidR="00DC6722" w:rsidRPr="00DC6722" w14:paraId="259C1E23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0F85FC8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F74F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6" w:type="dxa"/>
          </w:tcPr>
          <w:p w14:paraId="4BB70491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3119" w:type="dxa"/>
          </w:tcPr>
          <w:p w14:paraId="47370A8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80-</w:t>
            </w:r>
            <w:r w:rsidRPr="00DC6722">
              <w:rPr>
                <w:spacing w:val="-5"/>
                <w:sz w:val="24"/>
                <w:szCs w:val="24"/>
              </w:rPr>
              <w:t>84</w:t>
            </w:r>
          </w:p>
        </w:tc>
      </w:tr>
      <w:tr w:rsidR="00DC6722" w:rsidRPr="00DC6722" w14:paraId="5D28CB32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713CDB8F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FBA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В-</w:t>
            </w:r>
          </w:p>
        </w:tc>
        <w:tc>
          <w:tcPr>
            <w:tcW w:w="1136" w:type="dxa"/>
          </w:tcPr>
          <w:p w14:paraId="4E26158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3119" w:type="dxa"/>
          </w:tcPr>
          <w:p w14:paraId="2613B58E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75-</w:t>
            </w:r>
            <w:r w:rsidRPr="00DC6722">
              <w:rPr>
                <w:spacing w:val="-5"/>
                <w:sz w:val="24"/>
                <w:szCs w:val="24"/>
              </w:rPr>
              <w:t>79</w:t>
            </w:r>
          </w:p>
        </w:tc>
      </w:tr>
      <w:tr w:rsidR="00DC6722" w:rsidRPr="00DC6722" w14:paraId="0B77D71C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108295D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127935A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С+</w:t>
            </w:r>
          </w:p>
        </w:tc>
        <w:tc>
          <w:tcPr>
            <w:tcW w:w="1136" w:type="dxa"/>
          </w:tcPr>
          <w:p w14:paraId="564CB0DF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3119" w:type="dxa"/>
          </w:tcPr>
          <w:p w14:paraId="572A43CC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70-</w:t>
            </w:r>
            <w:r w:rsidRPr="00DC6722">
              <w:rPr>
                <w:spacing w:val="-5"/>
                <w:sz w:val="24"/>
                <w:szCs w:val="24"/>
              </w:rPr>
              <w:t>74</w:t>
            </w:r>
          </w:p>
        </w:tc>
      </w:tr>
      <w:tr w:rsidR="00DC6722" w:rsidRPr="00DC6722" w14:paraId="360431CE" w14:textId="77777777" w:rsidTr="00DC6722">
        <w:trPr>
          <w:trHeight w:val="357"/>
        </w:trPr>
        <w:tc>
          <w:tcPr>
            <w:tcW w:w="3544" w:type="dxa"/>
            <w:vMerge w:val="restart"/>
          </w:tcPr>
          <w:p w14:paraId="0F83F32A" w14:textId="77777777" w:rsidR="00DC6722" w:rsidRPr="00DC6722" w:rsidRDefault="00DC6722" w:rsidP="0047764E">
            <w:pPr>
              <w:pStyle w:val="TableParagraph"/>
              <w:spacing w:line="275" w:lineRule="exact"/>
              <w:ind w:left="13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«Қанағаттанарлық»</w:t>
            </w:r>
          </w:p>
        </w:tc>
        <w:tc>
          <w:tcPr>
            <w:tcW w:w="1133" w:type="dxa"/>
          </w:tcPr>
          <w:p w14:paraId="5414494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6" w:type="dxa"/>
          </w:tcPr>
          <w:p w14:paraId="294B28E4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3119" w:type="dxa"/>
          </w:tcPr>
          <w:p w14:paraId="436C8A5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65-</w:t>
            </w:r>
            <w:r w:rsidRPr="00DC6722">
              <w:rPr>
                <w:spacing w:val="-5"/>
                <w:sz w:val="24"/>
                <w:szCs w:val="24"/>
              </w:rPr>
              <w:t>69</w:t>
            </w:r>
          </w:p>
        </w:tc>
      </w:tr>
      <w:tr w:rsidR="00DC6722" w:rsidRPr="00DC6722" w14:paraId="650B703B" w14:textId="77777777" w:rsidTr="00DC6722">
        <w:trPr>
          <w:trHeight w:val="359"/>
        </w:trPr>
        <w:tc>
          <w:tcPr>
            <w:tcW w:w="3544" w:type="dxa"/>
            <w:vMerge/>
            <w:tcBorders>
              <w:top w:val="nil"/>
            </w:tcBorders>
          </w:tcPr>
          <w:p w14:paraId="59F76B86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E4DCA9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С-</w:t>
            </w:r>
          </w:p>
        </w:tc>
        <w:tc>
          <w:tcPr>
            <w:tcW w:w="1136" w:type="dxa"/>
          </w:tcPr>
          <w:p w14:paraId="7DF1DEDC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3119" w:type="dxa"/>
          </w:tcPr>
          <w:p w14:paraId="42FFA937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60-</w:t>
            </w:r>
            <w:r w:rsidRPr="00DC6722">
              <w:rPr>
                <w:spacing w:val="-5"/>
                <w:sz w:val="24"/>
                <w:szCs w:val="24"/>
              </w:rPr>
              <w:t>64</w:t>
            </w:r>
          </w:p>
        </w:tc>
      </w:tr>
      <w:tr w:rsidR="00DC6722" w:rsidRPr="00DC6722" w14:paraId="01BAEF6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DD6BB1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03791A2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1136" w:type="dxa"/>
          </w:tcPr>
          <w:p w14:paraId="57EC19A3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3119" w:type="dxa"/>
          </w:tcPr>
          <w:p w14:paraId="17A07526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55-</w:t>
            </w:r>
            <w:r w:rsidRPr="00DC6722">
              <w:rPr>
                <w:spacing w:val="-5"/>
                <w:sz w:val="24"/>
                <w:szCs w:val="24"/>
              </w:rPr>
              <w:t>59</w:t>
            </w:r>
          </w:p>
        </w:tc>
      </w:tr>
      <w:tr w:rsidR="00DC6722" w:rsidRPr="00DC6722" w14:paraId="449FC48D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7B7FDA0C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72DCFA11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D-</w:t>
            </w:r>
          </w:p>
        </w:tc>
        <w:tc>
          <w:tcPr>
            <w:tcW w:w="1136" w:type="dxa"/>
          </w:tcPr>
          <w:p w14:paraId="22724AC0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3119" w:type="dxa"/>
          </w:tcPr>
          <w:p w14:paraId="15AA62DF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50-</w:t>
            </w:r>
            <w:r w:rsidRPr="00DC6722">
              <w:rPr>
                <w:spacing w:val="-5"/>
                <w:sz w:val="24"/>
                <w:szCs w:val="24"/>
              </w:rPr>
              <w:t>54</w:t>
            </w:r>
          </w:p>
        </w:tc>
      </w:tr>
      <w:tr w:rsidR="00DC6722" w:rsidRPr="00DC6722" w14:paraId="5AFBA0AA" w14:textId="77777777" w:rsidTr="00DC6722">
        <w:trPr>
          <w:trHeight w:val="359"/>
        </w:trPr>
        <w:tc>
          <w:tcPr>
            <w:tcW w:w="3544" w:type="dxa"/>
            <w:vMerge w:val="restart"/>
          </w:tcPr>
          <w:p w14:paraId="40443043" w14:textId="77777777" w:rsidR="00DC6722" w:rsidRPr="00DC6722" w:rsidRDefault="00DC6722" w:rsidP="0047764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«Қанағаттанарлықсыз»</w:t>
            </w:r>
          </w:p>
        </w:tc>
        <w:tc>
          <w:tcPr>
            <w:tcW w:w="1133" w:type="dxa"/>
          </w:tcPr>
          <w:p w14:paraId="12FC486B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1136" w:type="dxa"/>
          </w:tcPr>
          <w:p w14:paraId="7372EEAF" w14:textId="77777777" w:rsidR="00DC6722" w:rsidRPr="00DC6722" w:rsidRDefault="00DC6722" w:rsidP="0047764E">
            <w:pPr>
              <w:pStyle w:val="TableParagraph"/>
              <w:spacing w:before="2"/>
              <w:ind w:left="129"/>
              <w:rPr>
                <w:sz w:val="24"/>
                <w:szCs w:val="24"/>
              </w:rPr>
            </w:pPr>
            <w:r w:rsidRPr="00DC6722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3119" w:type="dxa"/>
          </w:tcPr>
          <w:p w14:paraId="1B3BAA29" w14:textId="77777777" w:rsidR="00DC6722" w:rsidRPr="00DC6722" w:rsidRDefault="00DC6722" w:rsidP="0047764E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DC6722">
              <w:rPr>
                <w:spacing w:val="-2"/>
                <w:sz w:val="24"/>
                <w:szCs w:val="24"/>
              </w:rPr>
              <w:t>25-</w:t>
            </w:r>
            <w:r w:rsidRPr="00DC6722">
              <w:rPr>
                <w:spacing w:val="-5"/>
                <w:sz w:val="24"/>
                <w:szCs w:val="24"/>
              </w:rPr>
              <w:t>49</w:t>
            </w:r>
          </w:p>
        </w:tc>
      </w:tr>
      <w:tr w:rsidR="00DC6722" w:rsidRPr="00DC6722" w14:paraId="2E3A0F8B" w14:textId="77777777" w:rsidTr="00DC6722">
        <w:trPr>
          <w:trHeight w:val="357"/>
        </w:trPr>
        <w:tc>
          <w:tcPr>
            <w:tcW w:w="3544" w:type="dxa"/>
            <w:vMerge/>
            <w:tcBorders>
              <w:top w:val="nil"/>
            </w:tcBorders>
          </w:tcPr>
          <w:p w14:paraId="024F7553" w14:textId="77777777" w:rsidR="00DC6722" w:rsidRPr="00DC6722" w:rsidRDefault="00DC6722" w:rsidP="0047764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3D54A348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1136" w:type="dxa"/>
          </w:tcPr>
          <w:p w14:paraId="7308C87D" w14:textId="77777777" w:rsidR="00DC6722" w:rsidRPr="00DC6722" w:rsidRDefault="00DC6722" w:rsidP="0047764E">
            <w:pPr>
              <w:pStyle w:val="TableParagraph"/>
              <w:ind w:left="129"/>
              <w:rPr>
                <w:sz w:val="24"/>
                <w:szCs w:val="24"/>
              </w:rPr>
            </w:pPr>
            <w:r w:rsidRPr="00DC6722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33005142" w14:textId="77777777" w:rsidR="00DC6722" w:rsidRPr="00DC6722" w:rsidRDefault="00DC6722" w:rsidP="0047764E">
            <w:pPr>
              <w:pStyle w:val="TableParagraph"/>
              <w:ind w:left="126"/>
              <w:rPr>
                <w:sz w:val="24"/>
                <w:szCs w:val="24"/>
              </w:rPr>
            </w:pPr>
            <w:r w:rsidRPr="00DC6722">
              <w:rPr>
                <w:sz w:val="24"/>
                <w:szCs w:val="24"/>
              </w:rPr>
              <w:t>0-</w:t>
            </w:r>
            <w:r w:rsidRPr="00DC6722">
              <w:rPr>
                <w:spacing w:val="-5"/>
                <w:sz w:val="24"/>
                <w:szCs w:val="24"/>
              </w:rPr>
              <w:t>24</w:t>
            </w:r>
          </w:p>
        </w:tc>
      </w:tr>
    </w:tbl>
    <w:p w14:paraId="047314AD" w14:textId="77777777" w:rsidR="00DC6722" w:rsidRPr="00DC6722" w:rsidRDefault="00DC6722" w:rsidP="00DC6722">
      <w:pPr>
        <w:pStyle w:val="TableParagraph"/>
        <w:rPr>
          <w:sz w:val="24"/>
          <w:szCs w:val="24"/>
        </w:rPr>
        <w:sectPr w:rsidR="00DC6722" w:rsidRPr="00DC6722" w:rsidSect="00DC6722">
          <w:pgSz w:w="11910" w:h="16840"/>
          <w:pgMar w:top="1040" w:right="708" w:bottom="280" w:left="992" w:header="720" w:footer="720" w:gutter="0"/>
          <w:cols w:space="720"/>
        </w:sectPr>
      </w:pPr>
    </w:p>
    <w:p w14:paraId="2CC8E4A1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r w:rsidRPr="00D41315">
        <w:rPr>
          <w:b/>
          <w:bCs/>
          <w:sz w:val="24"/>
          <w:szCs w:val="24"/>
          <w:shd w:val="clear" w:color="auto" w:fill="FFFFFF"/>
        </w:rPr>
        <w:lastRenderedPageBreak/>
        <w:t>Негізгі әдебиеттер:</w:t>
      </w:r>
    </w:p>
    <w:p w14:paraId="3AACE32B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r w:rsidRPr="00C12FE0">
        <w:rPr>
          <w:lang w:val="kk-KZ" w:eastAsia="ko-KR"/>
        </w:rPr>
        <w:t>Михеева, Елена Викторовна. Информационные технологии в профессиональной деятельности : [учеб. пособие] / Михеева, Елена Викторовна. - 3-е изд., стер. - М. : Academia, 2015. - 378 с.</w:t>
      </w:r>
    </w:p>
    <w:p w14:paraId="1593C86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r w:rsidRPr="00C12FE0">
        <w:rPr>
          <w:lang w:val="kk-KZ" w:eastAsia="ko-KR"/>
        </w:rPr>
        <w:t xml:space="preserve">Педагогические технологии дистанционного обучения : учеб. пособие для вузов / под ред. Е.С.Полат. - М. : Академия, 2016. - 392 с. </w:t>
      </w:r>
    </w:p>
    <w:p w14:paraId="617B105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r w:rsidRPr="00C12FE0">
        <w:rPr>
          <w:lang w:val="kk-KZ" w:eastAsia="ko-KR"/>
        </w:rPr>
        <w:t xml:space="preserve">Захарова, Ирина Гелиевна. Информационные технологии в образовании : учеб. пособие для студентов вузов, обуч. по пед. специальностям (ОПД.Ф.О2 - Педагогика) /Захарова, Ирина Гелиевна. - 4-е изд., стер. - М. : Академия , 2011, 2010, 2008, 2007. – 187с. </w:t>
      </w:r>
    </w:p>
    <w:p w14:paraId="492E06E2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r w:rsidRPr="00C12FE0">
        <w:rPr>
          <w:lang w:val="kk-KZ" w:eastAsia="ko-KR"/>
        </w:rPr>
        <w:t xml:space="preserve">Новые педагогические и информационные технологии в системе образования: учеб. пособие для вузов / под ред. Е.С.Полат. - 4-е изд., стер. - М. : Академия, 2018. – 268с. </w:t>
      </w:r>
    </w:p>
    <w:p w14:paraId="05CAF7ED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ko-KR"/>
        </w:rPr>
      </w:pPr>
      <w:r w:rsidRPr="00C12FE0">
        <w:rPr>
          <w:lang w:val="kk-KZ" w:eastAsia="ko-KR"/>
        </w:rPr>
        <w:t>Газенаур, Е. Г. Компьютерные технологии в науке и образовании:учебное пособие для вузов/Е. Г. Газенаур ; МОиН РФ, ГОУ ВПО Кемеровский государственный университет.-Томск:издательство ТГПУ, 2019.- 155 с.</w:t>
      </w:r>
    </w:p>
    <w:p w14:paraId="5696012F" w14:textId="77777777" w:rsidR="00C12FE0" w:rsidRPr="00C12FE0" w:rsidRDefault="00C12FE0" w:rsidP="00C12FE0">
      <w:pPr>
        <w:numPr>
          <w:ilvl w:val="0"/>
          <w:numId w:val="39"/>
        </w:numPr>
        <w:tabs>
          <w:tab w:val="left" w:pos="310"/>
        </w:tabs>
        <w:ind w:left="26" w:firstLine="142"/>
        <w:contextualSpacing/>
        <w:jc w:val="both"/>
        <w:rPr>
          <w:lang w:val="kk-KZ" w:eastAsia="en-US"/>
        </w:rPr>
      </w:pPr>
      <w:r w:rsidRPr="00C12FE0">
        <w:rPr>
          <w:lang w:val="kk-KZ" w:eastAsia="ko-KR"/>
        </w:rPr>
        <w:t>Мельников, В. П. Информационные технологии:учебник для вузов/В. П. Мельников.-2-е изд., стереотип.-М.:Академия, 2019.-424 с.</w:t>
      </w:r>
    </w:p>
    <w:p w14:paraId="1D37B174" w14:textId="77777777" w:rsidR="00D41315" w:rsidRPr="00D41315" w:rsidRDefault="00D41315" w:rsidP="00D41315">
      <w:pPr>
        <w:pBdr>
          <w:top w:val="nil"/>
          <w:left w:val="nil"/>
          <w:bottom w:val="nil"/>
          <w:right w:val="nil"/>
          <w:between w:val="nil"/>
        </w:pBdr>
        <w:ind w:firstLine="448"/>
        <w:jc w:val="both"/>
        <w:rPr>
          <w:b/>
          <w:bCs/>
          <w:sz w:val="24"/>
          <w:szCs w:val="24"/>
          <w:shd w:val="clear" w:color="auto" w:fill="FFFFFF"/>
        </w:rPr>
      </w:pPr>
      <w:r w:rsidRPr="00D41315">
        <w:rPr>
          <w:b/>
          <w:bCs/>
          <w:sz w:val="24"/>
          <w:szCs w:val="24"/>
          <w:shd w:val="clear" w:color="auto" w:fill="FFFFFF"/>
        </w:rPr>
        <w:t>Қосымша әдебиет:</w:t>
      </w:r>
    </w:p>
    <w:p w14:paraId="694A4678" w14:textId="4A87070A" w:rsidR="00C12FE0" w:rsidRPr="00C12FE0" w:rsidRDefault="00286F6F" w:rsidP="00C12FE0">
      <w:pPr>
        <w:pStyle w:val="a7"/>
        <w:numPr>
          <w:ilvl w:val="0"/>
          <w:numId w:val="40"/>
        </w:numPr>
        <w:shd w:val="clear" w:color="auto" w:fill="FFFFFF"/>
        <w:tabs>
          <w:tab w:val="left" w:pos="5"/>
          <w:tab w:val="left" w:pos="310"/>
        </w:tabs>
        <w:ind w:left="0" w:firstLine="0"/>
        <w:jc w:val="both"/>
        <w:outlineLvl w:val="1"/>
        <w:rPr>
          <w:color w:val="000000"/>
          <w:lang w:eastAsia="en-US"/>
        </w:rPr>
      </w:pPr>
      <w:r>
        <w:rPr>
          <w:sz w:val="24"/>
          <w:szCs w:val="24"/>
          <w:lang w:val="kk-KZ"/>
        </w:rPr>
        <w:t>1</w:t>
      </w:r>
      <w:r w:rsidR="00C12FE0" w:rsidRPr="00C12FE0">
        <w:rPr>
          <w:color w:val="000000"/>
          <w:shd w:val="clear" w:color="auto" w:fill="FFFFFF"/>
          <w:lang w:eastAsia="en-US"/>
        </w:rPr>
        <w:t xml:space="preserve"> Жумагулов Б.Т.</w:t>
      </w:r>
      <w:r w:rsidR="00C12FE0" w:rsidRPr="00C12FE0">
        <w:rPr>
          <w:color w:val="000000"/>
          <w:shd w:val="clear" w:color="auto" w:fill="FFFFFF"/>
          <w:lang w:val="kk-KZ" w:eastAsia="en-US"/>
        </w:rPr>
        <w:t xml:space="preserve">, </w:t>
      </w:r>
      <w:r w:rsidR="00C12FE0" w:rsidRPr="00C12FE0">
        <w:rPr>
          <w:color w:val="000000"/>
          <w:shd w:val="clear" w:color="auto" w:fill="FFFFFF"/>
          <w:lang w:eastAsia="en-US"/>
        </w:rPr>
        <w:t>Абдибеков У.С.</w:t>
      </w:r>
      <w:r w:rsidR="00C12FE0" w:rsidRPr="00C12FE0">
        <w:rPr>
          <w:color w:val="000000"/>
          <w:shd w:val="clear" w:color="auto" w:fill="FFFFFF"/>
          <w:lang w:val="kk-KZ" w:eastAsia="en-US"/>
        </w:rPr>
        <w:t xml:space="preserve">, </w:t>
      </w:r>
      <w:r w:rsidR="00C12FE0" w:rsidRPr="00C12FE0">
        <w:rPr>
          <w:color w:val="000000"/>
          <w:shd w:val="clear" w:color="auto" w:fill="FFFFFF"/>
          <w:lang w:eastAsia="en-US"/>
        </w:rPr>
        <w:t xml:space="preserve">Исахов А.А. </w:t>
      </w:r>
      <w:r w:rsidR="00C12FE0" w:rsidRPr="00C12FE0">
        <w:rPr>
          <w:color w:val="000000"/>
          <w:lang w:eastAsia="en-US"/>
        </w:rPr>
        <w:t xml:space="preserve">Основы математического и компьютерного моделирования естественно-физических процессов: учебник – 208 с, </w:t>
      </w:r>
      <w:r w:rsidR="00C12FE0" w:rsidRPr="00C12FE0">
        <w:rPr>
          <w:color w:val="000000"/>
          <w:shd w:val="clear" w:color="auto" w:fill="FFFFFF"/>
          <w:lang w:eastAsia="en-US"/>
        </w:rPr>
        <w:t>2014</w:t>
      </w:r>
    </w:p>
    <w:p w14:paraId="617E5F87" w14:textId="77777777" w:rsidR="00C12FE0" w:rsidRPr="00C12FE0" w:rsidRDefault="00C12FE0" w:rsidP="00C12FE0">
      <w:pPr>
        <w:numPr>
          <w:ilvl w:val="0"/>
          <w:numId w:val="40"/>
        </w:numPr>
        <w:tabs>
          <w:tab w:val="left" w:pos="310"/>
        </w:tabs>
        <w:ind w:left="0" w:firstLine="0"/>
        <w:contextualSpacing/>
        <w:jc w:val="both"/>
        <w:rPr>
          <w:color w:val="000000"/>
          <w:shd w:val="clear" w:color="auto" w:fill="FFFFFF"/>
          <w:lang w:val="kk-KZ" w:eastAsia="en-US"/>
        </w:rPr>
      </w:pPr>
      <w:r w:rsidRPr="00C12FE0">
        <w:rPr>
          <w:color w:val="000000"/>
          <w:shd w:val="clear" w:color="auto" w:fill="FFFFFF"/>
          <w:lang w:val="kk-KZ" w:eastAsia="en-US"/>
        </w:rPr>
        <w:t xml:space="preserve">A. A. Исaхов. Сaндық әдістер мен  физикaлық процестерді мaтемaтикaлық модельдеу прaктикумы. – Aлмaты «Қaзaқ университеті» 2017, - 212 б. </w:t>
      </w:r>
    </w:p>
    <w:p w14:paraId="4823BA80" w14:textId="77777777" w:rsidR="00C12FE0" w:rsidRPr="00C12FE0" w:rsidRDefault="00C12FE0" w:rsidP="00C12FE0">
      <w:pPr>
        <w:numPr>
          <w:ilvl w:val="0"/>
          <w:numId w:val="40"/>
        </w:numPr>
        <w:tabs>
          <w:tab w:val="left" w:pos="310"/>
        </w:tabs>
        <w:ind w:left="0" w:firstLine="0"/>
        <w:contextualSpacing/>
        <w:jc w:val="both"/>
        <w:rPr>
          <w:color w:val="000000"/>
          <w:shd w:val="clear" w:color="auto" w:fill="FFFFFF"/>
          <w:lang w:val="kk-KZ" w:eastAsia="en-US"/>
        </w:rPr>
      </w:pPr>
      <w:r w:rsidRPr="00C12FE0">
        <w:rPr>
          <w:color w:val="000000"/>
          <w:shd w:val="clear" w:color="auto" w:fill="FFFFFF"/>
          <w:lang w:val="kk-KZ" w:eastAsia="en-US"/>
        </w:rPr>
        <w:t>М. Ә. Бектемесов Ф. Р. Гусманова А. Р. Тұрғанбаева.Сандық әдістер</w:t>
      </w:r>
      <w:r w:rsidRPr="00C12FE0">
        <w:rPr>
          <w:color w:val="000000"/>
          <w:lang w:val="kk-KZ" w:eastAsia="en-US"/>
        </w:rPr>
        <w:t xml:space="preserve">.  Оқу құралы- 2017ж.  -252 б. </w:t>
      </w:r>
      <w:r w:rsidRPr="00C12FE0">
        <w:rPr>
          <w:color w:val="000000"/>
          <w:shd w:val="clear" w:color="auto" w:fill="FFFFFF"/>
          <w:lang w:val="kk-KZ" w:eastAsia="en-US"/>
        </w:rPr>
        <w:t>Aлмaты  «Қaзaқ университеті»</w:t>
      </w:r>
    </w:p>
    <w:p w14:paraId="77E5C6EC" w14:textId="73D88BF4" w:rsidR="00DC6722" w:rsidRDefault="00DC6722" w:rsidP="00D27E2E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lang w:val="kk-KZ"/>
        </w:rPr>
      </w:pP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Пән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емтихан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тақырыптарының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D27E2E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тізімі</w:t>
      </w:r>
    </w:p>
    <w:p w14:paraId="53F8262E" w14:textId="77777777" w:rsidR="00F31AE1" w:rsidRPr="00295DDE" w:rsidRDefault="00F31AE1" w:rsidP="00F31AE1">
      <w:pPr>
        <w:rPr>
          <w:sz w:val="24"/>
          <w:szCs w:val="24"/>
          <w:lang w:val="kk-KZ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D5E2E" w:rsidRPr="00295DDE" w14:paraId="0AA1D488" w14:textId="77777777" w:rsidTr="004D5E2E">
        <w:trPr>
          <w:trHeight w:val="1860"/>
        </w:trPr>
        <w:tc>
          <w:tcPr>
            <w:tcW w:w="9356" w:type="dxa"/>
          </w:tcPr>
          <w:p w14:paraId="1A5B9349" w14:textId="1FCBD182" w:rsidR="004D5E2E" w:rsidRPr="00295DDE" w:rsidRDefault="004D5E2E" w:rsidP="00D27E2E">
            <w:pPr>
              <w:jc w:val="both"/>
              <w:rPr>
                <w:sz w:val="24"/>
                <w:szCs w:val="24"/>
              </w:rPr>
            </w:pPr>
            <w:r w:rsidRPr="00295DDE">
              <w:rPr>
                <w:b/>
                <w:bCs/>
                <w:sz w:val="24"/>
                <w:szCs w:val="24"/>
              </w:rPr>
              <w:t xml:space="preserve">1. </w:t>
            </w:r>
            <w:r w:rsidRPr="00295DDE">
              <w:rPr>
                <w:sz w:val="24"/>
                <w:szCs w:val="24"/>
              </w:rPr>
              <w:t xml:space="preserve"> </w:t>
            </w:r>
            <w:r w:rsidR="00C12FE0" w:rsidRPr="00295DDE">
              <w:rPr>
                <w:rFonts w:eastAsia="Aptos"/>
                <w:b/>
                <w:kern w:val="2"/>
                <w:sz w:val="24"/>
                <w:szCs w:val="24"/>
                <w:lang w:val="kk-KZ" w:eastAsia="en-US"/>
                <w14:ligatures w14:val="standardContextual"/>
              </w:rPr>
              <w:t>О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нлайн білім берудің теориялық негіздері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.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Онлайн оқытудағы физикалық ұғымдар</w:t>
            </w:r>
          </w:p>
          <w:p w14:paraId="30E89098" w14:textId="77777777" w:rsidR="00C12FE0" w:rsidRPr="00295DDE" w:rsidRDefault="004D5E2E" w:rsidP="00D27E2E">
            <w:pPr>
              <w:jc w:val="both"/>
              <w:rPr>
                <w:rFonts w:eastAsia="Aptos"/>
                <w:b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2.</w:t>
            </w:r>
            <w:r w:rsidRPr="00295DDE">
              <w:rPr>
                <w:sz w:val="24"/>
                <w:szCs w:val="24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>Физикадағы күрделі ұғымдарды (өріс, энергия, толқын) онлайн түсіндіру әдістерін талдау</w:t>
            </w:r>
            <w:r w:rsidR="00C12FE0" w:rsidRPr="00295DDE">
              <w:rPr>
                <w:rFonts w:eastAsia="Aptos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633D3D55" w14:textId="77777777" w:rsidR="00C12FE0" w:rsidRPr="00295DDE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3.</w:t>
            </w:r>
            <w:r w:rsidRPr="00295DDE">
              <w:rPr>
                <w:sz w:val="24"/>
                <w:szCs w:val="24"/>
              </w:rPr>
              <w:t xml:space="preserve"> </w:t>
            </w:r>
            <w:r w:rsidR="00C12FE0" w:rsidRPr="00295DDE">
              <w:rPr>
                <w:sz w:val="24"/>
                <w:szCs w:val="24"/>
              </w:rPr>
              <w:t>Физиканы қашықтан оқытудың дидактикасы</w:t>
            </w:r>
            <w:r w:rsidR="00C12FE0" w:rsidRPr="00295DDE">
              <w:rPr>
                <w:sz w:val="24"/>
                <w:szCs w:val="24"/>
                <w:lang w:val="kk-KZ"/>
              </w:rPr>
              <w:t xml:space="preserve">. </w:t>
            </w:r>
            <w:r w:rsidR="00C12FE0" w:rsidRPr="00295DDE">
              <w:rPr>
                <w:sz w:val="24"/>
                <w:szCs w:val="24"/>
              </w:rPr>
              <w:t>Виртуалды эксперименттер</w:t>
            </w:r>
            <w:r w:rsidR="00C12FE0" w:rsidRPr="00295D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5D9CF05" w14:textId="6B358255" w:rsidR="004D5E2E" w:rsidRPr="00295DDE" w:rsidRDefault="004D5E2E" w:rsidP="00D27E2E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4.</w:t>
            </w:r>
            <w:r w:rsidRPr="00295DDE">
              <w:rPr>
                <w:sz w:val="24"/>
                <w:szCs w:val="24"/>
              </w:rPr>
              <w:t xml:space="preserve"> </w:t>
            </w:r>
            <w:r w:rsidR="00C12FE0" w:rsidRPr="00295DDE">
              <w:rPr>
                <w:bCs/>
                <w:sz w:val="24"/>
                <w:szCs w:val="24"/>
                <w:lang w:eastAsia="en-US"/>
              </w:rPr>
              <w:t>Физикалық симуляциялар</w:t>
            </w:r>
            <w:r w:rsidR="00C12FE0" w:rsidRPr="00295DDE">
              <w:rPr>
                <w:bCs/>
                <w:sz w:val="24"/>
                <w:szCs w:val="24"/>
                <w:lang w:val="kk-KZ" w:eastAsia="en-US"/>
              </w:rPr>
              <w:t>.</w:t>
            </w:r>
            <w:r w:rsidR="00C12FE0" w:rsidRPr="00295DDE">
              <w:rPr>
                <w:sz w:val="24"/>
                <w:szCs w:val="24"/>
                <w:lang w:eastAsia="en-US"/>
              </w:rPr>
              <w:t xml:space="preserve"> </w:t>
            </w:r>
            <w:r w:rsidR="00C12FE0" w:rsidRPr="00295DDE">
              <w:rPr>
                <w:bCs/>
                <w:sz w:val="24"/>
                <w:szCs w:val="24"/>
                <w:lang w:eastAsia="en-US"/>
              </w:rPr>
              <w:t>PhET симуляциясын пайдаланып есептер жинағын әзірлеу</w:t>
            </w:r>
            <w:r w:rsidR="00C12FE0" w:rsidRPr="00295DDE">
              <w:rPr>
                <w:bCs/>
                <w:sz w:val="24"/>
                <w:szCs w:val="24"/>
                <w:lang w:val="kk-KZ" w:eastAsia="en-US"/>
              </w:rPr>
              <w:t>.</w:t>
            </w:r>
          </w:p>
          <w:p w14:paraId="72234215" w14:textId="0D467EA2" w:rsidR="004D5E2E" w:rsidRPr="00295DDE" w:rsidRDefault="004D5E2E" w:rsidP="00D27E2E">
            <w:pPr>
              <w:jc w:val="both"/>
              <w:rPr>
                <w:sz w:val="24"/>
                <w:szCs w:val="24"/>
              </w:rPr>
            </w:pPr>
            <w:r w:rsidRPr="00295DDE">
              <w:rPr>
                <w:b/>
                <w:sz w:val="24"/>
                <w:szCs w:val="24"/>
              </w:rPr>
              <w:t>5.</w:t>
            </w:r>
            <w:r w:rsidRPr="00295DDE">
              <w:rPr>
                <w:sz w:val="24"/>
                <w:szCs w:val="24"/>
              </w:rPr>
              <w:t xml:space="preserve">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Сандық эксперимент пен нақты эксперименттің айырмашылықтары мен ұқсастықтары.</w:t>
            </w:r>
          </w:p>
          <w:p w14:paraId="4DAB187D" w14:textId="753BFF1E" w:rsidR="004D5E2E" w:rsidRPr="00295DDE" w:rsidRDefault="004D5E2E" w:rsidP="00D27E2E">
            <w:pPr>
              <w:jc w:val="both"/>
              <w:rPr>
                <w:b/>
                <w:sz w:val="24"/>
                <w:szCs w:val="24"/>
              </w:rPr>
            </w:pPr>
            <w:r w:rsidRPr="00295DDE">
              <w:rPr>
                <w:b/>
                <w:sz w:val="24"/>
                <w:szCs w:val="24"/>
              </w:rPr>
              <w:t xml:space="preserve">6.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 қолдану арқылы физикалық есептерді шешудің кезеңдері.</w:t>
            </w:r>
          </w:p>
          <w:p w14:paraId="34BC2AB1" w14:textId="71DD8CC6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7.</w:t>
            </w:r>
            <w:r w:rsidRPr="00295DDE">
              <w:rPr>
                <w:sz w:val="24"/>
                <w:szCs w:val="24"/>
              </w:rPr>
              <w:t xml:space="preserve">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Қазіргі заманғы физикалық зерттеулерде жасанды интеллектті қолдану мысалдары</w:t>
            </w:r>
            <w:r w:rsidR="00F31AE1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>.</w:t>
            </w:r>
          </w:p>
          <w:p w14:paraId="6EC2DD1D" w14:textId="77777777" w:rsidR="004B3C69" w:rsidRPr="00295DDE" w:rsidRDefault="004D5E2E" w:rsidP="00D27E2E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</w:rPr>
              <w:t xml:space="preserve">8. </w:t>
            </w:r>
            <w:r w:rsidR="004B3C69" w:rsidRPr="00295DDE">
              <w:rPr>
                <w:bCs/>
                <w:sz w:val="24"/>
                <w:szCs w:val="24"/>
                <w:lang w:val="en-US"/>
              </w:rPr>
              <w:t>Компьютерлік симуляцияның физикалық заңдарды оқытудағы артықшылықтары.</w:t>
            </w:r>
          </w:p>
          <w:p w14:paraId="7E006458" w14:textId="3E9FFE38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295DDE">
              <w:rPr>
                <w:b/>
                <w:bCs/>
                <w:sz w:val="24"/>
                <w:szCs w:val="24"/>
              </w:rPr>
              <w:t xml:space="preserve">9.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технологиялардың энергетика, кванттық физика, астрофизика салаларындағы қолданылуы.</w:t>
            </w:r>
          </w:p>
          <w:p w14:paraId="701688AA" w14:textId="0BBB70E7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</w:rPr>
              <w:t xml:space="preserve">10.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Comsol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Multiphysics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ортасына кіріспе. Жаңа модель құрастыруға арналған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Model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Wizard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және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Blank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Model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интерфейстері.</w:t>
            </w:r>
            <w:r w:rsidR="00C12FE0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 Mathematical Particle Tracing модулі.</w:t>
            </w:r>
          </w:p>
          <w:p w14:paraId="42CDA7E3" w14:textId="77777777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11.</w:t>
            </w:r>
            <w:r w:rsidR="00F31AE1" w:rsidRPr="00295DD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bCs/>
                <w:sz w:val="24"/>
                <w:szCs w:val="24"/>
                <w:lang w:val="kk-KZ" w:eastAsia="en-US"/>
              </w:rPr>
              <w:t xml:space="preserve">COMSOL Multiphysics ортасында Стакандағы судың табиғи конвекция процесін модельдеу. </w:t>
            </w:r>
            <w:r w:rsidR="00295DDE" w:rsidRPr="00295DDE">
              <w:rPr>
                <w:bCs/>
                <w:sz w:val="24"/>
                <w:szCs w:val="24"/>
                <w:lang w:val="kk-KZ" w:eastAsia="ar-SA"/>
              </w:rPr>
              <w:t>Мыс цилиндрінің индуктивті қызу процесін модельдеу</w:t>
            </w:r>
            <w:r w:rsidR="00295DDE" w:rsidRPr="00295DDE">
              <w:rPr>
                <w:b/>
                <w:sz w:val="24"/>
                <w:szCs w:val="24"/>
              </w:rPr>
              <w:t xml:space="preserve"> </w:t>
            </w:r>
          </w:p>
          <w:p w14:paraId="126AA54A" w14:textId="77777777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 w:eastAsia="en-US"/>
              </w:rPr>
            </w:pPr>
            <w:r w:rsidRPr="00295DDE">
              <w:rPr>
                <w:b/>
                <w:sz w:val="24"/>
                <w:szCs w:val="24"/>
              </w:rPr>
              <w:t>12.</w:t>
            </w:r>
            <w:r w:rsidRPr="00295DDE">
              <w:rPr>
                <w:sz w:val="24"/>
                <w:szCs w:val="24"/>
              </w:rPr>
              <w:t xml:space="preserve"> </w:t>
            </w:r>
            <w:r w:rsidR="00295DDE" w:rsidRPr="00295DDE">
              <w:rPr>
                <w:sz w:val="24"/>
                <w:szCs w:val="24"/>
                <w:lang w:val="kk-KZ" w:eastAsia="en-US"/>
              </w:rPr>
              <w:t>LaTeX – ғылыми басылымдарды дайындауға арналған мәтіндік процессор. LaTeX құжатының негізгі түсініктері және құрылымы. Бастапқы файл. Арнайы символдар. Командалар және олардың мәтіндегі тапсырмалары. Бастапқы мәтіннің құрылымы.</w:t>
            </w:r>
          </w:p>
          <w:p w14:paraId="45DBAA82" w14:textId="77777777" w:rsidR="004B3C69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13.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Мультимедиялық презентацияларды физика сабағында қолданудың дидактикалық мүмкіндіктері.</w:t>
            </w:r>
          </w:p>
          <w:p w14:paraId="7BBA2376" w14:textId="0B6F348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14.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пәнінен электрондық оқулықтарды құрастыру принциптері.</w:t>
            </w:r>
          </w:p>
          <w:p w14:paraId="6224101E" w14:textId="29961E4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15.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Виртуалды зертханалық жұмыстардың маңызы және артықшылықтары.</w:t>
            </w:r>
          </w:p>
          <w:p w14:paraId="1C8B345B" w14:textId="3ECF22F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16.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тестілеу жүйелерін физиканы оқытуда пайдалану тәсілдері</w:t>
            </w:r>
          </w:p>
          <w:p w14:paraId="0BB43EB9" w14:textId="18024DFB" w:rsidR="004D5E2E" w:rsidRPr="00295DD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 xml:space="preserve">17. </w:t>
            </w:r>
            <w:r w:rsidR="004B3C69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сабағында интерактивті тақтаны қолданудың тиімділігі.</w:t>
            </w:r>
          </w:p>
          <w:p w14:paraId="1CD70232" w14:textId="3F6A94DB" w:rsidR="004D5E2E" w:rsidRPr="00295DDE" w:rsidRDefault="004D5E2E" w:rsidP="00D27E2E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18.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Онлайн платформа (Kahoot, PhET, Moodle т.б.) арқылы оқыту ерекшеліктері.</w:t>
            </w:r>
          </w:p>
          <w:p w14:paraId="6F26FA7C" w14:textId="77777777" w:rsidR="00C074B5" w:rsidRPr="00295DDE" w:rsidRDefault="004D5E2E" w:rsidP="00D27E2E">
            <w:pPr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>19.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r w:rsidR="00C074B5" w:rsidRPr="00295DDE">
              <w:rPr>
                <w:sz w:val="24"/>
                <w:szCs w:val="24"/>
                <w:lang w:val="en-US"/>
              </w:rPr>
              <w:t>Қашықтықтан оқыту жүйесінде физика пәнінің мазмұнын бейімдеу әдістері.</w:t>
            </w:r>
          </w:p>
          <w:p w14:paraId="59C68070" w14:textId="6313C7AD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20. </w:t>
            </w:r>
            <w:r w:rsidR="00295DDE" w:rsidRPr="00295DDE">
              <w:rPr>
                <w:sz w:val="24"/>
                <w:szCs w:val="24"/>
                <w:lang w:val="kk-KZ" w:eastAsia="en-US"/>
              </w:rPr>
              <w:t>Формулалар мен арнайы белгілер жиынтығы, негізгі принциптер. Кестелер мен матрицалар жинағы.</w:t>
            </w:r>
          </w:p>
          <w:p w14:paraId="3C896049" w14:textId="6D7E1F95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>21.</w:t>
            </w:r>
            <w:r w:rsidR="00F31AE1" w:rsidRPr="00295DDE">
              <w:rPr>
                <w:b/>
                <w:sz w:val="24"/>
                <w:szCs w:val="24"/>
                <w:lang w:val="kk-KZ"/>
              </w:rPr>
              <w:t xml:space="preserve">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Білім алушылардың эксперименттік дағдыларын дамытуда компьютерлік технологияның үлесі.</w:t>
            </w:r>
          </w:p>
          <w:p w14:paraId="1510805E" w14:textId="1BA49513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>22.</w:t>
            </w:r>
            <w:r w:rsidR="00F31AE1" w:rsidRPr="00295DDE">
              <w:rPr>
                <w:b/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Қашықтықтан оқытудың түсініг мен мақсаты. Қашықтықтан оқытуды қолданудағы негізгі анықтамалар, түсініктер, модельдержәне тәжірибе. </w:t>
            </w:r>
          </w:p>
          <w:p w14:paraId="773C54CA" w14:textId="4BD8122A" w:rsidR="00295DD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</w:rPr>
              <w:t>23.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="00295DDE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t xml:space="preserve">Ашық білім беру жүйесін пайдалану тәжірибесі. Физиканы қашықтықтан оқытудағы </w:t>
            </w:r>
            <w:r w:rsidR="00295DDE" w:rsidRPr="00295DDE"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  <w:lastRenderedPageBreak/>
              <w:t>интернет технологиялар.</w:t>
            </w:r>
          </w:p>
          <w:p w14:paraId="11921393" w14:textId="108A3B4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24.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r w:rsidR="00295DDE" w:rsidRPr="00295DDE">
              <w:rPr>
                <w:rFonts w:eastAsia="Aptos"/>
                <w:bCs/>
                <w:kern w:val="2"/>
                <w:sz w:val="24"/>
                <w:szCs w:val="24"/>
                <w:lang w:val="kk-KZ" w:eastAsia="en-US"/>
                <w14:ligatures w14:val="standardContextual"/>
              </w:rPr>
              <w:t>Ақпараттық құралдардың түрлері (аспаптық, педагогикалық, негізгі және т.б.). Компьютерлік оқыту бағдарламалары және олардың классификациясы. Электронды оқулықтар.</w:t>
            </w:r>
          </w:p>
          <w:p w14:paraId="668743D2" w14:textId="77777777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25. 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 заңды компьютерлік графика арқылы бейнелеу мысалын келтіріңіз</w:t>
            </w:r>
            <w:r w:rsidR="00C074B5" w:rsidRPr="00295DDE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36A4DB5" w14:textId="1A19B025" w:rsidR="00C074B5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bCs/>
                <w:sz w:val="24"/>
                <w:szCs w:val="24"/>
                <w:lang w:val="kk-KZ"/>
              </w:rPr>
              <w:t>26.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Виртуалды зертхананың дәстүрлі зертханадан айырмашылығы.</w:t>
            </w:r>
          </w:p>
          <w:p w14:paraId="7F2E80C8" w14:textId="6AAE49E1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b/>
                <w:sz w:val="24"/>
                <w:szCs w:val="24"/>
                <w:lang w:val="kk-KZ"/>
              </w:rPr>
              <w:t xml:space="preserve">27.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Оқу процесінде Big Data немесе машиналық оқыту әдістерін қолданудың физикадағы мүмкіндіктері.</w:t>
            </w:r>
          </w:p>
          <w:p w14:paraId="0A7E0510" w14:textId="1371ADEF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295DDE">
              <w:rPr>
                <w:b/>
                <w:bCs/>
                <w:sz w:val="24"/>
                <w:szCs w:val="24"/>
              </w:rPr>
              <w:t>28.</w:t>
            </w:r>
            <w:r w:rsidRPr="00295DDE">
              <w:rPr>
                <w:sz w:val="24"/>
                <w:szCs w:val="24"/>
                <w:lang w:val="kk-KZ"/>
              </w:rPr>
              <w:t xml:space="preserve">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Физикалық деректерді визуализациялау үшін қолданылатын бағдарламалар мен әдістер</w:t>
            </w:r>
          </w:p>
          <w:p w14:paraId="6F6D3D98" w14:textId="77777777" w:rsidR="004D5E2E" w:rsidRPr="00295DDE" w:rsidRDefault="004D5E2E" w:rsidP="00D27E2E">
            <w:pPr>
              <w:tabs>
                <w:tab w:val="left" w:pos="1276"/>
              </w:tabs>
              <w:jc w:val="both"/>
              <w:rPr>
                <w:rFonts w:eastAsia="Aptos"/>
                <w:kern w:val="2"/>
                <w:sz w:val="24"/>
                <w:szCs w:val="24"/>
                <w:lang w:val="kk-KZ" w:eastAsia="en-US"/>
                <w14:ligatures w14:val="standardContextual"/>
              </w:rPr>
            </w:pPr>
            <w:r w:rsidRPr="00295DDE">
              <w:rPr>
                <w:b/>
                <w:sz w:val="24"/>
                <w:szCs w:val="24"/>
              </w:rPr>
              <w:t xml:space="preserve">29.  </w:t>
            </w:r>
            <w:r w:rsidR="00C074B5"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Компьютерлік технологияларды пайдалана отырып физикалық есепті шешу алгоритмін сипаттаңыз.</w:t>
            </w:r>
          </w:p>
          <w:p w14:paraId="3C7C60FE" w14:textId="17BBAC27" w:rsidR="00C074B5" w:rsidRPr="00295DDE" w:rsidRDefault="00C074B5" w:rsidP="00D27E2E">
            <w:pPr>
              <w:tabs>
                <w:tab w:val="left" w:pos="127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295DDE">
              <w:rPr>
                <w:rFonts w:eastAsia="Aptos"/>
                <w:b/>
                <w:kern w:val="2"/>
                <w:sz w:val="24"/>
                <w:szCs w:val="24"/>
                <w:lang w:val="kk-KZ"/>
                <w14:ligatures w14:val="standardContextual"/>
              </w:rPr>
              <w:t xml:space="preserve">30. </w:t>
            </w:r>
            <w:r w:rsidRPr="00295DDE">
              <w:rPr>
                <w:rFonts w:eastAsia="Aptos"/>
                <w:kern w:val="2"/>
                <w:sz w:val="24"/>
                <w:szCs w:val="24"/>
                <w:lang w:val="en-US" w:eastAsia="en-US"/>
                <w14:ligatures w14:val="standardContextual"/>
              </w:rPr>
              <w:t>Физика сабағында оқушылардың зерттеу дағдыларын дамытуға арналған АКТ құралдарын атаңыз</w:t>
            </w:r>
          </w:p>
        </w:tc>
      </w:tr>
    </w:tbl>
    <w:p w14:paraId="4146A51E" w14:textId="77777777" w:rsidR="00DC6722" w:rsidRPr="00F96B0C" w:rsidRDefault="00DC6722" w:rsidP="00D27E2E">
      <w:pPr>
        <w:pStyle w:val="1"/>
        <w:ind w:left="2133" w:right="930" w:firstLine="14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КРИТЕРИАЛЫҚ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БАҒАЛАУ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ОҚЫТУ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НӘТИЖЕЛЕРІ СТАНДАРТТЫ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ЕМТИХАН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ЖАЗБАША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3"/>
          <w:sz w:val="20"/>
          <w:szCs w:val="20"/>
        </w:rPr>
        <w:t xml:space="preserve"> </w:t>
      </w:r>
      <w:r w:rsidRPr="00F96B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/</w:t>
      </w:r>
      <w:r w:rsidRPr="00F96B0C">
        <w:rPr>
          <w:rFonts w:ascii="Times New Roman" w:hAnsi="Times New Roman" w:cs="Times New Roman"/>
          <w:b/>
          <w:bCs/>
          <w:color w:val="000000" w:themeColor="text1"/>
          <w:spacing w:val="-2"/>
          <w:sz w:val="20"/>
          <w:szCs w:val="20"/>
        </w:rPr>
        <w:t xml:space="preserve"> ОФФЛАЙН</w:t>
      </w:r>
    </w:p>
    <w:p w14:paraId="068F6C2E" w14:textId="77777777" w:rsidR="00DC6722" w:rsidRPr="00F96B0C" w:rsidRDefault="00DC6722" w:rsidP="00DC6722">
      <w:pPr>
        <w:pStyle w:val="a4"/>
        <w:spacing w:before="144"/>
        <w:rPr>
          <w:b/>
          <w:sz w:val="20"/>
          <w:lang w:val="kk-KZ"/>
        </w:rPr>
      </w:pPr>
    </w:p>
    <w:tbl>
      <w:tblPr>
        <w:tblStyle w:val="aa"/>
        <w:tblW w:w="0" w:type="auto"/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1619"/>
        <w:gridCol w:w="1783"/>
        <w:gridCol w:w="1559"/>
      </w:tblGrid>
      <w:tr w:rsidR="00DC6722" w:rsidRPr="00F96B0C" w14:paraId="791F6FD4" w14:textId="77777777" w:rsidTr="00F96B0C">
        <w:trPr>
          <w:trHeight w:val="321"/>
        </w:trPr>
        <w:tc>
          <w:tcPr>
            <w:tcW w:w="10314" w:type="dxa"/>
            <w:gridSpan w:val="6"/>
          </w:tcPr>
          <w:p w14:paraId="4735E1AC" w14:textId="4243CE1B" w:rsidR="00DC6722" w:rsidRPr="00F96B0C" w:rsidRDefault="00DC6722" w:rsidP="0047764E">
            <w:pPr>
              <w:pStyle w:val="TableParagraph"/>
              <w:spacing w:line="301" w:lineRule="exact"/>
              <w:ind w:left="1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1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5"/>
                <w:sz w:val="20"/>
                <w:szCs w:val="20"/>
              </w:rPr>
              <w:t xml:space="preserve"> 3</w:t>
            </w:r>
            <w:r w:rsidR="00F57FF8">
              <w:rPr>
                <w:b/>
                <w:spacing w:val="-5"/>
                <w:sz w:val="20"/>
                <w:szCs w:val="20"/>
              </w:rPr>
              <w:t>0</w:t>
            </w:r>
          </w:p>
        </w:tc>
      </w:tr>
      <w:tr w:rsidR="00DC6722" w:rsidRPr="00F96B0C" w14:paraId="20558D21" w14:textId="77777777" w:rsidTr="00F96B0C">
        <w:trPr>
          <w:trHeight w:val="275"/>
        </w:trPr>
        <w:tc>
          <w:tcPr>
            <w:tcW w:w="1951" w:type="dxa"/>
            <w:vMerge w:val="restart"/>
          </w:tcPr>
          <w:p w14:paraId="46120AE1" w14:textId="77777777" w:rsidR="00DC6722" w:rsidRPr="00F96B0C" w:rsidRDefault="00DC6722" w:rsidP="0047764E">
            <w:pPr>
              <w:pStyle w:val="TableParagraph"/>
              <w:ind w:left="1008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1A66F8C0" wp14:editId="7B3FBFC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1095375" cy="762000"/>
                      <wp:effectExtent l="0" t="0" r="9525" b="1905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5375" cy="762000"/>
                                <a:chOff x="0" y="0"/>
                                <a:chExt cx="1200150" cy="9747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1193800" cy="968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968375">
                                      <a:moveTo>
                                        <a:pt x="0" y="0"/>
                                      </a:moveTo>
                                      <a:lnTo>
                                        <a:pt x="1193800" y="96837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7973E" id="Group 3" o:spid="_x0000_s1026" style="position:absolute;margin-left:-.85pt;margin-top:2.25pt;width:86.25pt;height:60pt;z-index:-251659776;mso-wrap-distance-left:0;mso-wrap-distance-right:0;mso-width-relative:margin;mso-height-relative:margin" coordsize="12001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">
                      <v:shape id="Graphic 4" o:spid="_x0000_s1027" style="position:absolute;left:31;top:31;width:11938;height:9684;visibility:visible;mso-wrap-style:square;v-text-anchor:top" coordsize="1193800,96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" path="m,l1193800,968374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3D38451C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C0282D" w14:textId="77777777" w:rsidR="00DC6722" w:rsidRPr="00F96B0C" w:rsidRDefault="00DC6722" w:rsidP="0047764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10D21A7F" w14:textId="77777777" w:rsidR="00DC6722" w:rsidRPr="00F96B0C" w:rsidRDefault="00DC6722" w:rsidP="0047764E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14:paraId="674F2CF0" w14:textId="77777777" w:rsidR="00DC6722" w:rsidRPr="00F96B0C" w:rsidRDefault="00DC6722" w:rsidP="0047764E">
            <w:pPr>
              <w:pStyle w:val="TableParagraph"/>
              <w:spacing w:line="301" w:lineRule="exact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63" w:type="dxa"/>
            <w:gridSpan w:val="5"/>
          </w:tcPr>
          <w:p w14:paraId="637BD2DE" w14:textId="77777777" w:rsidR="00DC6722" w:rsidRPr="00F96B0C" w:rsidRDefault="00DC6722" w:rsidP="0047764E">
            <w:pPr>
              <w:pStyle w:val="TableParagraph"/>
              <w:spacing w:line="256" w:lineRule="exact"/>
              <w:ind w:left="0" w:right="595"/>
              <w:jc w:val="right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38A3D7FC" w14:textId="77777777" w:rsidTr="00F96B0C">
        <w:trPr>
          <w:trHeight w:val="247"/>
        </w:trPr>
        <w:tc>
          <w:tcPr>
            <w:tcW w:w="1951" w:type="dxa"/>
            <w:vMerge/>
          </w:tcPr>
          <w:p w14:paraId="0D13F5D8" w14:textId="77777777" w:rsidR="00DC6722" w:rsidRPr="00F96B0C" w:rsidRDefault="00DC6722" w:rsidP="0047764E"/>
        </w:tc>
        <w:tc>
          <w:tcPr>
            <w:tcW w:w="1701" w:type="dxa"/>
          </w:tcPr>
          <w:p w14:paraId="51CB248D" w14:textId="77777777" w:rsidR="00DC6722" w:rsidRPr="00F96B0C" w:rsidRDefault="00DC6722" w:rsidP="0047764E">
            <w:pPr>
              <w:pStyle w:val="TableParagraph"/>
              <w:spacing w:line="276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701" w:type="dxa"/>
          </w:tcPr>
          <w:p w14:paraId="79462131" w14:textId="77777777" w:rsidR="00DC6722" w:rsidRPr="00F96B0C" w:rsidRDefault="00DC6722" w:rsidP="0047764E">
            <w:pPr>
              <w:pStyle w:val="TableParagraph"/>
              <w:spacing w:line="276" w:lineRule="exact"/>
              <w:ind w:left="11" w:right="1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619" w:type="dxa"/>
          </w:tcPr>
          <w:p w14:paraId="12744B31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42" w:type="dxa"/>
            <w:gridSpan w:val="2"/>
          </w:tcPr>
          <w:p w14:paraId="127549FB" w14:textId="77777777" w:rsidR="00DC6722" w:rsidRPr="00F96B0C" w:rsidRDefault="00DC6722" w:rsidP="0047764E">
            <w:pPr>
              <w:pStyle w:val="TableParagraph"/>
              <w:spacing w:line="276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2C2B27A9" w14:textId="77777777" w:rsidTr="00D27E2E">
        <w:trPr>
          <w:trHeight w:val="383"/>
        </w:trPr>
        <w:tc>
          <w:tcPr>
            <w:tcW w:w="1951" w:type="dxa"/>
            <w:vMerge/>
          </w:tcPr>
          <w:p w14:paraId="00A1A210" w14:textId="77777777" w:rsidR="00DC6722" w:rsidRPr="00F96B0C" w:rsidRDefault="00DC6722" w:rsidP="0047764E"/>
        </w:tc>
        <w:tc>
          <w:tcPr>
            <w:tcW w:w="1701" w:type="dxa"/>
          </w:tcPr>
          <w:p w14:paraId="5CD52630" w14:textId="15A4EDA9" w:rsidR="00DC6722" w:rsidRPr="00A86E61" w:rsidRDefault="00DC6722" w:rsidP="00A86E61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30-</w:t>
            </w:r>
            <w:r w:rsidRPr="00A86E61">
              <w:rPr>
                <w:b/>
                <w:spacing w:val="-5"/>
                <w:sz w:val="20"/>
                <w:szCs w:val="20"/>
              </w:rPr>
              <w:t>27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7826DC92" w14:textId="77777777" w:rsidR="00DC6722" w:rsidRPr="00A86E61" w:rsidRDefault="00DC6722" w:rsidP="0047764E">
            <w:pPr>
              <w:pStyle w:val="TableParagraph"/>
              <w:ind w:left="1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26-21</w:t>
            </w:r>
            <w:r w:rsidRPr="00A86E6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4"/>
                <w:sz w:val="20"/>
                <w:szCs w:val="20"/>
              </w:rPr>
              <w:t>балл</w:t>
            </w:r>
          </w:p>
        </w:tc>
        <w:tc>
          <w:tcPr>
            <w:tcW w:w="1619" w:type="dxa"/>
          </w:tcPr>
          <w:p w14:paraId="4DD1C3F5" w14:textId="35A66E27" w:rsidR="00DC6722" w:rsidRPr="00A86E61" w:rsidRDefault="00DC6722" w:rsidP="00A86E61">
            <w:pPr>
              <w:pStyle w:val="TableParagraph"/>
              <w:ind w:left="0" w:right="451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20-</w:t>
            </w:r>
            <w:r w:rsidRPr="00A86E61">
              <w:rPr>
                <w:b/>
                <w:spacing w:val="-5"/>
                <w:sz w:val="20"/>
                <w:szCs w:val="20"/>
              </w:rPr>
              <w:t>15</w:t>
            </w:r>
            <w:r w:rsidR="00A86E6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83" w:type="dxa"/>
          </w:tcPr>
          <w:p w14:paraId="4E091AAE" w14:textId="2CF61974" w:rsidR="00DC6722" w:rsidRPr="00A86E61" w:rsidRDefault="00DC6722" w:rsidP="00A86E61">
            <w:pPr>
              <w:pStyle w:val="TableParagraph"/>
              <w:ind w:left="0" w:right="47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14-</w:t>
            </w:r>
            <w:r w:rsidRPr="00A86E61">
              <w:rPr>
                <w:b/>
                <w:spacing w:val="-10"/>
                <w:sz w:val="20"/>
                <w:szCs w:val="20"/>
              </w:rPr>
              <w:t>8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22DDA5B7" w14:textId="1428FB2E" w:rsidR="00DC6722" w:rsidRPr="00A86E61" w:rsidRDefault="00DC6722" w:rsidP="00A86E61">
            <w:pPr>
              <w:pStyle w:val="TableParagraph"/>
              <w:ind w:left="13" w:right="3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z w:val="20"/>
                <w:szCs w:val="20"/>
              </w:rPr>
              <w:t>7-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  <w:r w:rsidR="00A86E6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F96B0C" w14:paraId="3CCA4BFC" w14:textId="77777777" w:rsidTr="00D27E2E">
        <w:trPr>
          <w:trHeight w:val="1288"/>
        </w:trPr>
        <w:tc>
          <w:tcPr>
            <w:tcW w:w="1951" w:type="dxa"/>
          </w:tcPr>
          <w:p w14:paraId="0E9D517E" w14:textId="77777777" w:rsidR="00DC6722" w:rsidRPr="00F96B0C" w:rsidRDefault="00DC6722" w:rsidP="0047764E">
            <w:pPr>
              <w:pStyle w:val="TableParagraph"/>
              <w:ind w:left="107" w:right="516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теориясы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444C131C" w14:textId="77777777" w:rsidR="00DC6722" w:rsidRPr="00F96B0C" w:rsidRDefault="00DC6722" w:rsidP="0047764E">
            <w:pPr>
              <w:pStyle w:val="TableParagraph"/>
              <w:spacing w:before="1" w:line="301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тұжырымда</w:t>
            </w:r>
          </w:p>
        </w:tc>
        <w:tc>
          <w:tcPr>
            <w:tcW w:w="1701" w:type="dxa"/>
          </w:tcPr>
          <w:p w14:paraId="3585E5D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қажет</w:t>
            </w:r>
          </w:p>
          <w:p w14:paraId="6CCEA285" w14:textId="77777777" w:rsidR="00DC6722" w:rsidRPr="00F96B0C" w:rsidRDefault="00DC6722" w:rsidP="0047764E">
            <w:pPr>
              <w:pStyle w:val="TableParagraph"/>
              <w:spacing w:line="324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болған жағдайда</w:t>
            </w:r>
          </w:p>
        </w:tc>
        <w:tc>
          <w:tcPr>
            <w:tcW w:w="1701" w:type="dxa"/>
          </w:tcPr>
          <w:p w14:paraId="4E3DC479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тұтастай дұрыс</w:t>
            </w:r>
          </w:p>
          <w:p w14:paraId="32A72F0C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</w:tc>
        <w:tc>
          <w:tcPr>
            <w:tcW w:w="1619" w:type="dxa"/>
          </w:tcPr>
          <w:p w14:paraId="52C4B813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Сұрақтарға жауаптар</w:t>
            </w:r>
          </w:p>
          <w:p w14:paraId="5FD68D23" w14:textId="77777777" w:rsidR="00DC6722" w:rsidRPr="00F96B0C" w:rsidRDefault="00DC6722" w:rsidP="0047764E">
            <w:pPr>
              <w:pStyle w:val="TableParagraph"/>
              <w:spacing w:line="324" w:lineRule="exact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үзінді</w:t>
            </w:r>
            <w:r w:rsidRPr="00F96B0C">
              <w:rPr>
                <w:spacing w:val="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болып </w:t>
            </w:r>
            <w:r w:rsidRPr="00F96B0C">
              <w:rPr>
                <w:spacing w:val="-2"/>
                <w:sz w:val="20"/>
                <w:szCs w:val="20"/>
              </w:rPr>
              <w:t>табылады,</w:t>
            </w:r>
          </w:p>
        </w:tc>
        <w:tc>
          <w:tcPr>
            <w:tcW w:w="1783" w:type="dxa"/>
          </w:tcPr>
          <w:p w14:paraId="44F1688F" w14:textId="77777777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сұрақтарды 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7C44FE8D" w14:textId="77777777" w:rsidR="00DC6722" w:rsidRPr="00F96B0C" w:rsidRDefault="00DC6722" w:rsidP="0047764E">
            <w:pPr>
              <w:pStyle w:val="TableParagraph"/>
              <w:spacing w:before="1"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мазмұнына</w:t>
            </w:r>
          </w:p>
        </w:tc>
        <w:tc>
          <w:tcPr>
            <w:tcW w:w="1559" w:type="dxa"/>
          </w:tcPr>
          <w:p w14:paraId="7DE667CC" w14:textId="77777777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Сұрақтарғ 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</w:p>
          <w:p w14:paraId="0B28F1A0" w14:textId="77777777" w:rsidR="00DC6722" w:rsidRPr="00F96B0C" w:rsidRDefault="00DC6722" w:rsidP="0047764E">
            <w:pPr>
              <w:pStyle w:val="TableParagraph"/>
              <w:spacing w:line="324" w:lineRule="exact"/>
              <w:ind w:left="108" w:right="23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жауаптар </w:t>
            </w:r>
            <w:r w:rsidRPr="00F96B0C">
              <w:rPr>
                <w:spacing w:val="-4"/>
                <w:sz w:val="20"/>
                <w:szCs w:val="20"/>
              </w:rPr>
              <w:t>жоқ;</w:t>
            </w:r>
          </w:p>
        </w:tc>
      </w:tr>
    </w:tbl>
    <w:p w14:paraId="37D1D99D" w14:textId="77777777" w:rsidR="00DC6722" w:rsidRPr="00F96B0C" w:rsidRDefault="00DC6722" w:rsidP="00DC6722">
      <w:pPr>
        <w:pStyle w:val="TableParagraph"/>
        <w:spacing w:line="324" w:lineRule="exact"/>
        <w:rPr>
          <w:sz w:val="20"/>
          <w:szCs w:val="20"/>
        </w:rPr>
        <w:sectPr w:rsidR="00DC6722" w:rsidRPr="00F96B0C" w:rsidSect="00DC6722">
          <w:pgSz w:w="11910" w:h="16840"/>
          <w:pgMar w:top="13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2127"/>
        <w:gridCol w:w="1417"/>
        <w:gridCol w:w="1559"/>
        <w:gridCol w:w="1668"/>
      </w:tblGrid>
      <w:tr w:rsidR="00DC6722" w:rsidRPr="007F275F" w14:paraId="30FE08C5" w14:textId="77777777" w:rsidTr="007A27A3">
        <w:trPr>
          <w:trHeight w:val="699"/>
        </w:trPr>
        <w:tc>
          <w:tcPr>
            <w:tcW w:w="1985" w:type="dxa"/>
          </w:tcPr>
          <w:p w14:paraId="0896386D" w14:textId="4C09B8CF" w:rsidR="00DC6722" w:rsidRPr="00F96B0C" w:rsidRDefault="00F31AE1" w:rsidP="0047764E">
            <w:pPr>
              <w:pStyle w:val="TableParagraph"/>
              <w:spacing w:before="2"/>
              <w:ind w:left="107" w:right="2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DC6722" w:rsidRPr="00F96B0C">
              <w:rPr>
                <w:sz w:val="20"/>
                <w:szCs w:val="20"/>
              </w:rPr>
              <w:t>ілу және</w:t>
            </w:r>
            <w:r w:rsidR="00DC6722" w:rsidRPr="00F96B0C">
              <w:rPr>
                <w:spacing w:val="-18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түсіну</w:t>
            </w:r>
          </w:p>
        </w:tc>
        <w:tc>
          <w:tcPr>
            <w:tcW w:w="1559" w:type="dxa"/>
          </w:tcPr>
          <w:p w14:paraId="05FF5FA7" w14:textId="6444DB60" w:rsidR="00DC6722" w:rsidRPr="00F96B0C" w:rsidRDefault="00DC6722" w:rsidP="0047764E">
            <w:pPr>
              <w:pStyle w:val="TableParagraph"/>
              <w:spacing w:before="2"/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</w:p>
          <w:p w14:paraId="31054A08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суреттелген толық жауаптар беріледі; жауаптар сауатты</w:t>
            </w:r>
          </w:p>
          <w:p w14:paraId="32F5EFDF" w14:textId="77777777" w:rsidR="00DC6722" w:rsidRPr="00F96B0C" w:rsidRDefault="00DC6722" w:rsidP="0047764E">
            <w:pPr>
              <w:pStyle w:val="TableParagraph"/>
              <w:ind w:left="110" w:right="60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тілде</w:t>
            </w:r>
          </w:p>
          <w:p w14:paraId="2000051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баяндалған, барлық терминдер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3BD13833" w14:textId="40A0CE43" w:rsidR="00DC6722" w:rsidRPr="00F96B0C" w:rsidRDefault="00DC6722" w:rsidP="0047764E">
            <w:pPr>
              <w:pStyle w:val="TableParagraph"/>
              <w:tabs>
                <w:tab w:val="left" w:pos="989"/>
              </w:tabs>
              <w:spacing w:before="1"/>
              <w:ind w:left="11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 дұрыс қолданылға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дұрыс</w:t>
            </w:r>
          </w:p>
          <w:p w14:paraId="6465D05F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ашылған.</w:t>
            </w:r>
          </w:p>
        </w:tc>
        <w:tc>
          <w:tcPr>
            <w:tcW w:w="2127" w:type="dxa"/>
          </w:tcPr>
          <w:p w14:paraId="30F7B02B" w14:textId="77777777" w:rsidR="00DC6722" w:rsidRPr="00F96B0C" w:rsidRDefault="00DC6722" w:rsidP="0047764E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берілді, </w:t>
            </w:r>
            <w:r w:rsidRPr="00F96B0C">
              <w:rPr>
                <w:spacing w:val="-4"/>
                <w:sz w:val="20"/>
                <w:szCs w:val="20"/>
              </w:rPr>
              <w:t xml:space="preserve">бірақ </w:t>
            </w:r>
            <w:r w:rsidRPr="00F96B0C">
              <w:rPr>
                <w:spacing w:val="-2"/>
                <w:sz w:val="20"/>
                <w:szCs w:val="20"/>
              </w:rPr>
              <w:t>принципті</w:t>
            </w:r>
          </w:p>
          <w:p w14:paraId="292E2B6D" w14:textId="77777777" w:rsidR="00DC6722" w:rsidRPr="00F96B0C" w:rsidRDefault="00DC6722" w:rsidP="0047764E">
            <w:pPr>
              <w:pStyle w:val="TableParagraph"/>
              <w:ind w:right="92"/>
              <w:jc w:val="both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 xml:space="preserve">емес жеке </w:t>
            </w:r>
            <w:r w:rsidRPr="00F96B0C">
              <w:rPr>
                <w:spacing w:val="-2"/>
                <w:sz w:val="20"/>
                <w:szCs w:val="20"/>
              </w:rPr>
              <w:t xml:space="preserve">дәлсіздіктер </w:t>
            </w:r>
            <w:r w:rsidRPr="00F96B0C">
              <w:rPr>
                <w:spacing w:val="-4"/>
                <w:sz w:val="20"/>
                <w:szCs w:val="20"/>
              </w:rPr>
              <w:t>мен.</w:t>
            </w:r>
          </w:p>
          <w:p w14:paraId="6B44CB36" w14:textId="295459D1" w:rsidR="00DC6722" w:rsidRPr="00F96B0C" w:rsidRDefault="00C074B5" w:rsidP="0047764E">
            <w:pPr>
              <w:pStyle w:val="TableParagraph"/>
              <w:tabs>
                <w:tab w:val="left" w:pos="1054"/>
                <w:tab w:val="left" w:pos="1182"/>
              </w:tabs>
              <w:spacing w:before="1"/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</w:t>
            </w:r>
            <w:r w:rsidR="00DC6722" w:rsidRPr="00F96B0C">
              <w:rPr>
                <w:spacing w:val="-2"/>
                <w:sz w:val="20"/>
                <w:szCs w:val="20"/>
              </w:rPr>
              <w:t>урстың барлық терминдері дұрыс қолданылма</w:t>
            </w:r>
            <w:r w:rsidR="00DC6722" w:rsidRPr="00F96B0C">
              <w:rPr>
                <w:spacing w:val="-4"/>
                <w:sz w:val="20"/>
                <w:szCs w:val="20"/>
              </w:rPr>
              <w:t>йды,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4"/>
                <w:sz w:val="20"/>
                <w:szCs w:val="20"/>
              </w:rPr>
              <w:t xml:space="preserve">жеке қате </w:t>
            </w:r>
            <w:r w:rsidR="00DC6722" w:rsidRPr="00F96B0C">
              <w:rPr>
                <w:spacing w:val="-2"/>
                <w:sz w:val="20"/>
                <w:szCs w:val="20"/>
              </w:rPr>
              <w:t>мәлімдемел</w:t>
            </w:r>
            <w:r w:rsidR="00DC6722" w:rsidRPr="00F96B0C">
              <w:rPr>
                <w:spacing w:val="-5"/>
                <w:sz w:val="20"/>
                <w:szCs w:val="20"/>
              </w:rPr>
              <w:t>ер</w:t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z w:val="20"/>
                <w:szCs w:val="20"/>
              </w:rPr>
              <w:tab/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4934D5EC" w14:textId="2406760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презентация</w:t>
            </w:r>
            <w:r w:rsidRPr="00F96B0C">
              <w:rPr>
                <w:spacing w:val="-4"/>
                <w:sz w:val="20"/>
                <w:szCs w:val="20"/>
              </w:rPr>
              <w:t>ның</w:t>
            </w:r>
          </w:p>
          <w:p w14:paraId="0AFF8997" w14:textId="26EBA35F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грамматика</w:t>
            </w:r>
            <w:r w:rsidRPr="00F96B0C">
              <w:rPr>
                <w:spacing w:val="-4"/>
                <w:sz w:val="20"/>
                <w:szCs w:val="20"/>
              </w:rPr>
              <w:t>лық</w:t>
            </w:r>
          </w:p>
          <w:p w14:paraId="084E2AF1" w14:textId="38E73466" w:rsidR="00DC6722" w:rsidRPr="00F96B0C" w:rsidRDefault="00DC6722" w:rsidP="0047764E">
            <w:pPr>
              <w:pStyle w:val="TableParagraph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стилистикал</w:t>
            </w:r>
            <w:r w:rsidRPr="00F96B0C">
              <w:rPr>
                <w:spacing w:val="-6"/>
                <w:sz w:val="20"/>
                <w:szCs w:val="20"/>
              </w:rPr>
              <w:t xml:space="preserve">ық </w:t>
            </w:r>
            <w:r w:rsidRPr="00F96B0C">
              <w:rPr>
                <w:spacing w:val="-2"/>
                <w:sz w:val="20"/>
                <w:szCs w:val="20"/>
              </w:rPr>
              <w:t xml:space="preserve">қателіктері </w:t>
            </w:r>
            <w:r w:rsidRPr="00F96B0C">
              <w:rPr>
                <w:spacing w:val="-4"/>
                <w:sz w:val="20"/>
                <w:szCs w:val="20"/>
              </w:rPr>
              <w:t>бар.</w:t>
            </w:r>
          </w:p>
          <w:p w14:paraId="39D22529" w14:textId="77777777" w:rsidR="00DC6722" w:rsidRPr="00F96B0C" w:rsidRDefault="00DC6722" w:rsidP="0047764E">
            <w:pPr>
              <w:pStyle w:val="TableParagraph"/>
              <w:spacing w:line="320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</w:t>
            </w:r>
          </w:p>
          <w:p w14:paraId="679AC1E9" w14:textId="2C6A989D" w:rsidR="00DC6722" w:rsidRPr="00F96B0C" w:rsidRDefault="00DC6722" w:rsidP="00C074B5">
            <w:pPr>
              <w:pStyle w:val="TableParagraph"/>
              <w:ind w:right="93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z w:val="20"/>
                <w:szCs w:val="20"/>
              </w:rPr>
              <w:t xml:space="preserve">н дұрыс </w:t>
            </w:r>
            <w:r w:rsidRPr="00F96B0C">
              <w:rPr>
                <w:spacing w:val="-2"/>
                <w:sz w:val="20"/>
                <w:szCs w:val="20"/>
              </w:rPr>
              <w:t>көрсетілмег</w:t>
            </w:r>
            <w:r w:rsidRPr="00F96B0C">
              <w:rPr>
                <w:spacing w:val="-5"/>
                <w:sz w:val="20"/>
                <w:szCs w:val="20"/>
              </w:rPr>
              <w:t>ен.</w:t>
            </w:r>
          </w:p>
        </w:tc>
        <w:tc>
          <w:tcPr>
            <w:tcW w:w="1417" w:type="dxa"/>
          </w:tcPr>
          <w:p w14:paraId="370DE3CF" w14:textId="5BC751F6" w:rsidR="00DC6722" w:rsidRPr="00F96B0C" w:rsidRDefault="00DC6722" w:rsidP="0047764E">
            <w:pPr>
              <w:pStyle w:val="TableParagraph"/>
              <w:tabs>
                <w:tab w:val="left" w:pos="1133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дұрыс тұжырымдар дұрыс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емес </w:t>
            </w:r>
            <w:r w:rsidRPr="00F96B0C">
              <w:rPr>
                <w:spacing w:val="-2"/>
                <w:sz w:val="20"/>
                <w:szCs w:val="20"/>
              </w:rPr>
              <w:t xml:space="preserve">тұжырымдар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2AE93FB6" w14:textId="06BBA756" w:rsidR="00DC6722" w:rsidRPr="00F96B0C" w:rsidRDefault="00DC6722" w:rsidP="0047764E">
            <w:pPr>
              <w:pStyle w:val="TableParagraph"/>
              <w:tabs>
                <w:tab w:val="left" w:pos="1205"/>
              </w:tabs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қиылысады. Тақырыпты толық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ашу </w:t>
            </w:r>
            <w:r w:rsidRPr="00F96B0C">
              <w:rPr>
                <w:sz w:val="20"/>
                <w:szCs w:val="20"/>
              </w:rPr>
              <w:t>үшін</w:t>
            </w:r>
            <w:r w:rsidRPr="00F96B0C">
              <w:rPr>
                <w:spacing w:val="-1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қажетті </w:t>
            </w:r>
            <w:r w:rsidRPr="00F96B0C">
              <w:rPr>
                <w:spacing w:val="-2"/>
                <w:sz w:val="20"/>
                <w:szCs w:val="20"/>
              </w:rPr>
              <w:t>курстың мазмұндық блоктары</w:t>
            </w:r>
          </w:p>
          <w:p w14:paraId="513DF5D8" w14:textId="3FF3439A" w:rsidR="00DC6722" w:rsidRPr="00F96B0C" w:rsidRDefault="00DC6722" w:rsidP="0047764E">
            <w:pPr>
              <w:pStyle w:val="TableParagraph"/>
              <w:tabs>
                <w:tab w:val="left" w:pos="1268"/>
              </w:tabs>
              <w:spacing w:before="1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жіберілді. </w:t>
            </w:r>
            <w:r w:rsidR="00A86E61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pacing w:val="-2"/>
                <w:sz w:val="20"/>
                <w:szCs w:val="20"/>
              </w:rPr>
              <w:t>жалпы</w:t>
            </w:r>
            <w:r w:rsidRPr="00F96B0C">
              <w:rPr>
                <w:spacing w:val="-4"/>
                <w:sz w:val="20"/>
                <w:szCs w:val="20"/>
              </w:rPr>
              <w:t xml:space="preserve">оқу </w:t>
            </w:r>
            <w:r w:rsidRPr="00F96B0C">
              <w:rPr>
                <w:spacing w:val="-2"/>
                <w:sz w:val="20"/>
                <w:szCs w:val="20"/>
              </w:rPr>
              <w:t>курсының</w:t>
            </w:r>
          </w:p>
          <w:p w14:paraId="510D394F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тақырыбына назар аударады,</w:t>
            </w:r>
          </w:p>
          <w:p w14:paraId="0976DEE8" w14:textId="15AF9B0B" w:rsidR="00DC6722" w:rsidRPr="00F96B0C" w:rsidRDefault="00DC6722" w:rsidP="00A86E61">
            <w:pPr>
              <w:pStyle w:val="TableParagraph"/>
              <w:tabs>
                <w:tab w:val="left" w:pos="963"/>
                <w:tab w:val="left" w:pos="1288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бірақ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pacing w:val="-2"/>
                <w:sz w:val="20"/>
                <w:szCs w:val="20"/>
              </w:rPr>
              <w:t>мәселелерді ашуда қиындықтар</w:t>
            </w:r>
            <w:r w:rsidRPr="00F96B0C">
              <w:rPr>
                <w:spacing w:val="-5"/>
                <w:sz w:val="20"/>
                <w:szCs w:val="20"/>
              </w:rPr>
              <w:t>ғатап</w:t>
            </w:r>
            <w:r w:rsidR="00A86E61">
              <w:rPr>
                <w:spacing w:val="-5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болады.</w:t>
            </w:r>
          </w:p>
        </w:tc>
        <w:tc>
          <w:tcPr>
            <w:tcW w:w="1559" w:type="dxa"/>
          </w:tcPr>
          <w:p w14:paraId="30521225" w14:textId="77777777" w:rsidR="00DC6722" w:rsidRPr="00F96B0C" w:rsidRDefault="00DC6722" w:rsidP="0047764E">
            <w:pPr>
              <w:pStyle w:val="TableParagraph"/>
              <w:tabs>
                <w:tab w:val="left" w:pos="856"/>
              </w:tabs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сәйкес келмейді.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 xml:space="preserve">курсы </w:t>
            </w:r>
            <w:r w:rsidRPr="00F96B0C">
              <w:rPr>
                <w:spacing w:val="-4"/>
                <w:sz w:val="20"/>
                <w:szCs w:val="20"/>
              </w:rPr>
              <w:t>үшін</w:t>
            </w:r>
          </w:p>
          <w:p w14:paraId="578EE131" w14:textId="7146D4A6" w:rsidR="00DC6722" w:rsidRPr="00F96B0C" w:rsidRDefault="00DC6722" w:rsidP="0047764E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сұрақтарда</w:t>
            </w:r>
            <w:r w:rsidR="00A86E61">
              <w:rPr>
                <w:spacing w:val="-2"/>
                <w:sz w:val="20"/>
                <w:szCs w:val="20"/>
              </w:rPr>
              <w:t>ғ</w:t>
            </w:r>
            <w:r w:rsidRPr="00F96B0C">
              <w:rPr>
                <w:sz w:val="20"/>
                <w:szCs w:val="20"/>
              </w:rPr>
              <w:t xml:space="preserve">ы негізгі </w:t>
            </w:r>
            <w:r w:rsidRPr="00F96B0C">
              <w:rPr>
                <w:spacing w:val="-2"/>
                <w:sz w:val="20"/>
                <w:szCs w:val="20"/>
              </w:rPr>
              <w:t>ұғымдар</w:t>
            </w:r>
          </w:p>
          <w:p w14:paraId="0EB8D0F7" w14:textId="74DD4795" w:rsidR="00DC6722" w:rsidRPr="00F96B0C" w:rsidRDefault="00DC6722" w:rsidP="00A86E61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қате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түсіндірілед</w:t>
            </w:r>
            <w:r w:rsidRPr="00F96B0C">
              <w:rPr>
                <w:spacing w:val="-6"/>
                <w:sz w:val="20"/>
                <w:szCs w:val="20"/>
              </w:rPr>
              <w:t>і.</w:t>
            </w:r>
          </w:p>
        </w:tc>
        <w:tc>
          <w:tcPr>
            <w:tcW w:w="1668" w:type="dxa"/>
          </w:tcPr>
          <w:p w14:paraId="633541E2" w14:textId="786513E8" w:rsidR="00DC6722" w:rsidRPr="00F96B0C" w:rsidRDefault="00A86E61" w:rsidP="0047764E">
            <w:pPr>
              <w:pStyle w:val="TableParagraph"/>
              <w:tabs>
                <w:tab w:val="left" w:pos="952"/>
              </w:tabs>
              <w:spacing w:before="2"/>
              <w:ind w:left="108"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5"/>
                <w:sz w:val="20"/>
                <w:szCs w:val="20"/>
              </w:rPr>
              <w:t>оқу</w:t>
            </w:r>
          </w:p>
          <w:p w14:paraId="0D2D771C" w14:textId="58B9A8A3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материал</w:t>
            </w:r>
            <w:r w:rsidRPr="00F96B0C">
              <w:rPr>
                <w:spacing w:val="-4"/>
                <w:sz w:val="20"/>
                <w:szCs w:val="20"/>
              </w:rPr>
              <w:t xml:space="preserve">ының </w:t>
            </w:r>
            <w:r w:rsidRPr="00F96B0C">
              <w:rPr>
                <w:spacing w:val="-2"/>
                <w:sz w:val="20"/>
                <w:szCs w:val="20"/>
              </w:rPr>
              <w:t>үлкен</w:t>
            </w:r>
          </w:p>
          <w:p w14:paraId="243F3841" w14:textId="65874AB5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немесе маңызды бөлігін білмеуі немесе түсінбеуі анықталд</w:t>
            </w:r>
            <w:r w:rsidRPr="00F96B0C">
              <w:rPr>
                <w:spacing w:val="-6"/>
                <w:sz w:val="20"/>
                <w:szCs w:val="20"/>
              </w:rPr>
              <w:t>ы.</w:t>
            </w:r>
          </w:p>
          <w:p w14:paraId="285DC93E" w14:textId="37ECF735" w:rsidR="00DC6722" w:rsidRPr="00F96B0C" w:rsidRDefault="00DC6722" w:rsidP="0047764E">
            <w:pPr>
              <w:pStyle w:val="TableParagraph"/>
              <w:spacing w:before="1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3DA9C175" w14:textId="77777777" w:rsidTr="00F96B0C">
        <w:trPr>
          <w:trHeight w:val="321"/>
        </w:trPr>
        <w:tc>
          <w:tcPr>
            <w:tcW w:w="10315" w:type="dxa"/>
            <w:gridSpan w:val="6"/>
          </w:tcPr>
          <w:p w14:paraId="1CA33EB7" w14:textId="6B6EFFFF" w:rsidR="00DC6722" w:rsidRPr="00F96B0C" w:rsidRDefault="00DC6722" w:rsidP="0047764E">
            <w:pPr>
              <w:pStyle w:val="TableParagraph"/>
              <w:spacing w:line="301" w:lineRule="exact"/>
              <w:ind w:left="11" w:right="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2</w:t>
            </w:r>
            <w:r w:rsidRPr="00F96B0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балл-</w:t>
            </w:r>
            <w:r w:rsidR="00F57FF8">
              <w:rPr>
                <w:b/>
                <w:spacing w:val="-5"/>
                <w:sz w:val="20"/>
                <w:szCs w:val="20"/>
              </w:rPr>
              <w:t>40</w:t>
            </w:r>
          </w:p>
        </w:tc>
      </w:tr>
      <w:tr w:rsidR="00DC6722" w:rsidRPr="00F96B0C" w14:paraId="137ADBCE" w14:textId="77777777" w:rsidTr="00D27E2E">
        <w:trPr>
          <w:trHeight w:val="323"/>
        </w:trPr>
        <w:tc>
          <w:tcPr>
            <w:tcW w:w="1985" w:type="dxa"/>
          </w:tcPr>
          <w:p w14:paraId="346F6A37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314A891D" w14:textId="77777777" w:rsidR="00DC6722" w:rsidRPr="00F96B0C" w:rsidRDefault="00DC6722" w:rsidP="0047764E">
            <w:pPr>
              <w:pStyle w:val="TableParagraph"/>
              <w:spacing w:before="2"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ДЕСКРИПТОРЛАР</w:t>
            </w:r>
          </w:p>
        </w:tc>
      </w:tr>
      <w:tr w:rsidR="00DC6722" w:rsidRPr="00F96B0C" w14:paraId="162B47FC" w14:textId="77777777" w:rsidTr="00C074B5">
        <w:trPr>
          <w:trHeight w:val="699"/>
        </w:trPr>
        <w:tc>
          <w:tcPr>
            <w:tcW w:w="1985" w:type="dxa"/>
            <w:vMerge w:val="restart"/>
          </w:tcPr>
          <w:p w14:paraId="6B4F1F23" w14:textId="77777777" w:rsidR="00DC6722" w:rsidRPr="00F96B0C" w:rsidRDefault="00DC6722" w:rsidP="0047764E">
            <w:pPr>
              <w:pStyle w:val="TableParagraph"/>
              <w:spacing w:line="480" w:lineRule="auto"/>
              <w:ind w:left="107" w:firstLine="900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918AF39" wp14:editId="73070D1F">
                      <wp:simplePos x="0" y="0"/>
                      <wp:positionH relativeFrom="column">
                        <wp:posOffset>-10033</wp:posOffset>
                      </wp:positionH>
                      <wp:positionV relativeFrom="paragraph">
                        <wp:posOffset>638</wp:posOffset>
                      </wp:positionV>
                      <wp:extent cx="975994" cy="4673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5994" cy="467359"/>
                                <a:chOff x="0" y="0"/>
                                <a:chExt cx="975994" cy="4673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969644" cy="461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9644" h="461009">
                                      <a:moveTo>
                                        <a:pt x="0" y="0"/>
                                      </a:moveTo>
                                      <a:lnTo>
                                        <a:pt x="969644" y="4610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FA6FFE" id="Group 5" o:spid="_x0000_s1026" style="position:absolute;margin-left:-.8pt;margin-top:.05pt;width:76.85pt;height:36.8pt;z-index:-251658752;mso-wrap-distance-left:0;mso-wrap-distance-right:0" coordsize="975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">
                      <v:shape id="Graphic 6" o:spid="_x0000_s1027" style="position:absolute;left:31;top:31;width:9697;height:4610;visibility:visible;mso-wrap-style:square;v-text-anchor:top" coordsize="969644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" path="m,l969644,46101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Балл </w:t>
            </w: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</w:tcPr>
          <w:p w14:paraId="556A6F7C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2127" w:type="dxa"/>
          </w:tcPr>
          <w:p w14:paraId="6F43C5EE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417" w:type="dxa"/>
          </w:tcPr>
          <w:p w14:paraId="160D2C28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227" w:type="dxa"/>
            <w:gridSpan w:val="2"/>
          </w:tcPr>
          <w:p w14:paraId="1263B534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4F743837" w14:textId="77777777" w:rsidTr="007A27A3">
        <w:trPr>
          <w:trHeight w:val="621"/>
        </w:trPr>
        <w:tc>
          <w:tcPr>
            <w:tcW w:w="1985" w:type="dxa"/>
            <w:vMerge/>
            <w:tcBorders>
              <w:top w:val="nil"/>
            </w:tcBorders>
          </w:tcPr>
          <w:p w14:paraId="15755BF3" w14:textId="77777777" w:rsidR="00DC6722" w:rsidRPr="00F96B0C" w:rsidRDefault="00DC6722" w:rsidP="0047764E"/>
        </w:tc>
        <w:tc>
          <w:tcPr>
            <w:tcW w:w="1559" w:type="dxa"/>
          </w:tcPr>
          <w:p w14:paraId="5255451B" w14:textId="77777777" w:rsidR="00DC6722" w:rsidRPr="00A86E61" w:rsidRDefault="00DC6722" w:rsidP="0047764E">
            <w:pPr>
              <w:pStyle w:val="TableParagraph"/>
              <w:spacing w:line="321" w:lineRule="exact"/>
              <w:ind w:left="51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40-</w:t>
            </w:r>
            <w:r w:rsidRPr="00A86E61">
              <w:rPr>
                <w:b/>
                <w:spacing w:val="-5"/>
                <w:sz w:val="20"/>
                <w:szCs w:val="20"/>
              </w:rPr>
              <w:t>36</w:t>
            </w:r>
          </w:p>
          <w:p w14:paraId="2C48EFC1" w14:textId="77777777" w:rsidR="00DC6722" w:rsidRPr="00A86E61" w:rsidRDefault="00DC6722" w:rsidP="0047764E">
            <w:pPr>
              <w:pStyle w:val="TableParagraph"/>
              <w:ind w:left="400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2127" w:type="dxa"/>
          </w:tcPr>
          <w:p w14:paraId="05229BE1" w14:textId="77777777" w:rsidR="00DC6722" w:rsidRPr="00A86E61" w:rsidRDefault="00DC6722" w:rsidP="0047764E">
            <w:pPr>
              <w:pStyle w:val="TableParagraph"/>
              <w:spacing w:line="321" w:lineRule="exact"/>
              <w:ind w:left="541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35-</w:t>
            </w:r>
            <w:r w:rsidRPr="00A86E61">
              <w:rPr>
                <w:b/>
                <w:spacing w:val="-5"/>
                <w:sz w:val="20"/>
                <w:szCs w:val="20"/>
              </w:rPr>
              <w:t>28</w:t>
            </w:r>
          </w:p>
          <w:p w14:paraId="1BC2B545" w14:textId="77777777" w:rsidR="00DC6722" w:rsidRPr="00A86E61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417" w:type="dxa"/>
          </w:tcPr>
          <w:p w14:paraId="17B0EA31" w14:textId="77777777" w:rsidR="00DC6722" w:rsidRPr="00A86E61" w:rsidRDefault="00DC6722" w:rsidP="0047764E">
            <w:pPr>
              <w:pStyle w:val="TableParagraph"/>
              <w:spacing w:line="321" w:lineRule="exact"/>
              <w:ind w:left="568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27-</w:t>
            </w:r>
            <w:r w:rsidRPr="00A86E61">
              <w:rPr>
                <w:b/>
                <w:spacing w:val="-5"/>
                <w:sz w:val="20"/>
                <w:szCs w:val="20"/>
              </w:rPr>
              <w:t>20</w:t>
            </w:r>
          </w:p>
          <w:p w14:paraId="79151045" w14:textId="77777777" w:rsidR="00DC6722" w:rsidRPr="00A86E61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81E294B" w14:textId="77777777" w:rsidR="00DC6722" w:rsidRPr="00A86E61" w:rsidRDefault="00DC6722" w:rsidP="0047764E">
            <w:pPr>
              <w:pStyle w:val="TableParagraph"/>
              <w:spacing w:line="321" w:lineRule="exact"/>
              <w:ind w:left="519"/>
              <w:rPr>
                <w:b/>
                <w:sz w:val="20"/>
                <w:szCs w:val="20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19-</w:t>
            </w:r>
            <w:r w:rsidRPr="00A86E61">
              <w:rPr>
                <w:b/>
                <w:spacing w:val="-5"/>
                <w:sz w:val="20"/>
                <w:szCs w:val="20"/>
              </w:rPr>
              <w:t>10</w:t>
            </w:r>
          </w:p>
          <w:p w14:paraId="7822F065" w14:textId="77777777" w:rsidR="00DC6722" w:rsidRPr="00A86E61" w:rsidRDefault="00DC6722" w:rsidP="0047764E">
            <w:pPr>
              <w:pStyle w:val="TableParagraph"/>
              <w:ind w:left="404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6F6D3DD6" w14:textId="77777777" w:rsidR="00DC6722" w:rsidRPr="00A86E61" w:rsidRDefault="00DC6722" w:rsidP="0047764E">
            <w:pPr>
              <w:pStyle w:val="TableParagraph"/>
              <w:spacing w:line="321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A86E61">
              <w:rPr>
                <w:b/>
                <w:sz w:val="20"/>
                <w:szCs w:val="20"/>
              </w:rPr>
              <w:t>9-</w:t>
            </w:r>
            <w:r w:rsidRPr="00A86E61">
              <w:rPr>
                <w:b/>
                <w:spacing w:val="-10"/>
                <w:sz w:val="20"/>
                <w:szCs w:val="20"/>
              </w:rPr>
              <w:t>0</w:t>
            </w:r>
          </w:p>
          <w:p w14:paraId="4CEA315A" w14:textId="77777777" w:rsidR="00DC6722" w:rsidRPr="00A86E61" w:rsidRDefault="00DC6722" w:rsidP="0047764E">
            <w:pPr>
              <w:pStyle w:val="TableParagraph"/>
              <w:ind w:left="13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A86E61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6E16F57C" w14:textId="77777777" w:rsidTr="007A27A3">
        <w:trPr>
          <w:trHeight w:val="2121"/>
        </w:trPr>
        <w:tc>
          <w:tcPr>
            <w:tcW w:w="1985" w:type="dxa"/>
          </w:tcPr>
          <w:p w14:paraId="389D6CC0" w14:textId="77777777" w:rsidR="00DC6722" w:rsidRPr="00F96B0C" w:rsidRDefault="00DC6722" w:rsidP="0047764E">
            <w:pPr>
              <w:pStyle w:val="TableParagraph"/>
              <w:spacing w:before="2" w:line="322" w:lineRule="exact"/>
              <w:ind w:left="10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</w:t>
            </w:r>
          </w:p>
          <w:p w14:paraId="0A61C244" w14:textId="55F28ACA" w:rsidR="00DC6722" w:rsidRPr="00F96B0C" w:rsidRDefault="00DC6722" w:rsidP="0047764E">
            <w:pPr>
              <w:pStyle w:val="TableParagraph"/>
              <w:ind w:left="107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әдістеме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технологиян</w:t>
            </w:r>
            <w:r w:rsidRPr="00F96B0C">
              <w:rPr>
                <w:sz w:val="20"/>
                <w:szCs w:val="20"/>
              </w:rPr>
              <w:t xml:space="preserve">ы нақты </w:t>
            </w:r>
            <w:r w:rsidRPr="00F96B0C">
              <w:rPr>
                <w:spacing w:val="-2"/>
                <w:sz w:val="20"/>
                <w:szCs w:val="20"/>
              </w:rPr>
              <w:t>қолданбалы тапсырмала</w:t>
            </w:r>
            <w:r w:rsidRPr="00F96B0C">
              <w:rPr>
                <w:sz w:val="20"/>
                <w:szCs w:val="20"/>
              </w:rPr>
              <w:t>рға қолдану</w:t>
            </w:r>
          </w:p>
        </w:tc>
        <w:tc>
          <w:tcPr>
            <w:tcW w:w="1559" w:type="dxa"/>
          </w:tcPr>
          <w:p w14:paraId="63666D3D" w14:textId="15296C13" w:rsidR="00DC6722" w:rsidRPr="00F96B0C" w:rsidRDefault="00DC6722" w:rsidP="00A86E61">
            <w:pPr>
              <w:pStyle w:val="TableParagraph"/>
              <w:tabs>
                <w:tab w:val="left" w:pos="1131"/>
              </w:tabs>
              <w:spacing w:before="2"/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технология</w:t>
            </w:r>
            <w:r w:rsidRPr="00F96B0C">
              <w:rPr>
                <w:spacing w:val="-6"/>
                <w:sz w:val="20"/>
                <w:szCs w:val="20"/>
              </w:rPr>
              <w:t>сы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әдістемесі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  <w:r w:rsidR="00A86E61">
              <w:rPr>
                <w:spacing w:val="-4"/>
                <w:sz w:val="20"/>
                <w:szCs w:val="20"/>
              </w:rPr>
              <w:t xml:space="preserve"> </w:t>
            </w:r>
          </w:p>
          <w:p w14:paraId="6B79A263" w14:textId="7E23D62D" w:rsidR="00DC6722" w:rsidRPr="00F96B0C" w:rsidRDefault="00A86E61" w:rsidP="00A86E61">
            <w:pPr>
              <w:pStyle w:val="TableParagraph"/>
              <w:tabs>
                <w:tab w:val="left" w:pos="642"/>
              </w:tabs>
              <w:ind w:left="110" w:right="94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</w:t>
            </w:r>
            <w:r w:rsidR="00DC6722" w:rsidRPr="00F96B0C">
              <w:rPr>
                <w:spacing w:val="-2"/>
                <w:sz w:val="20"/>
                <w:szCs w:val="20"/>
              </w:rPr>
              <w:t>лушылард</w:t>
            </w:r>
            <w:r w:rsidR="00DC6722" w:rsidRPr="00F96B0C">
              <w:rPr>
                <w:spacing w:val="-10"/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даярлау бағытының</w:t>
            </w:r>
          </w:p>
          <w:p w14:paraId="34579904" w14:textId="3FDC74C2" w:rsidR="00DC6722" w:rsidRPr="00F96B0C" w:rsidRDefault="00DC6722" w:rsidP="00A86E61">
            <w:pPr>
              <w:pStyle w:val="TableParagraph"/>
              <w:spacing w:line="322" w:lineRule="exact"/>
              <w:ind w:left="110"/>
              <w:jc w:val="bot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ерекшелігін ескере</w:t>
            </w:r>
            <w:r w:rsidR="00A86E61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F95FB68" w14:textId="77777777" w:rsidR="00DC6722" w:rsidRPr="00F96B0C" w:rsidRDefault="00DC6722" w:rsidP="00A86E61">
            <w:pPr>
              <w:pStyle w:val="TableParagraph"/>
              <w:spacing w:before="2"/>
              <w:ind w:right="37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Курстың әдістемесі </w:t>
            </w:r>
            <w:r w:rsidRPr="00F96B0C">
              <w:rPr>
                <w:spacing w:val="-4"/>
                <w:sz w:val="20"/>
                <w:szCs w:val="20"/>
              </w:rPr>
              <w:t>мен</w:t>
            </w:r>
          </w:p>
          <w:p w14:paraId="57DA8D29" w14:textId="61DD935E" w:rsidR="00DC6722" w:rsidRPr="00F96B0C" w:rsidRDefault="00A86E61" w:rsidP="00A86E61">
            <w:pPr>
              <w:pStyle w:val="TableParagraph"/>
              <w:tabs>
                <w:tab w:val="left" w:pos="1040"/>
              </w:tabs>
              <w:ind w:righ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магистранттың</w:t>
            </w:r>
            <w:r w:rsidR="00DC6722" w:rsidRPr="00F96B0C"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>алған</w:t>
            </w:r>
            <w:r w:rsidR="00DC6722" w:rsidRPr="00F96B0C">
              <w:rPr>
                <w:spacing w:val="70"/>
                <w:sz w:val="20"/>
                <w:szCs w:val="20"/>
              </w:rPr>
              <w:t xml:space="preserve"> </w:t>
            </w:r>
            <w:r w:rsidR="00DC6722" w:rsidRPr="00F96B0C">
              <w:rPr>
                <w:sz w:val="20"/>
                <w:szCs w:val="20"/>
              </w:rPr>
              <w:t xml:space="preserve">білімі </w:t>
            </w:r>
            <w:r w:rsidR="00DC6722" w:rsidRPr="00F96B0C">
              <w:rPr>
                <w:spacing w:val="-2"/>
                <w:sz w:val="20"/>
                <w:szCs w:val="20"/>
              </w:rPr>
              <w:t>әлсіз интеграцияланған</w:t>
            </w:r>
            <w:r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4"/>
                <w:sz w:val="20"/>
                <w:szCs w:val="20"/>
              </w:rPr>
              <w:t xml:space="preserve">және </w:t>
            </w:r>
            <w:r w:rsidR="00DC6722"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76664990" w14:textId="77777777" w:rsidR="00DC6722" w:rsidRPr="00F96B0C" w:rsidRDefault="00DC6722" w:rsidP="00A86E61">
            <w:pPr>
              <w:pStyle w:val="TableParagraph"/>
              <w:spacing w:line="301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билетінде</w:t>
            </w:r>
          </w:p>
        </w:tc>
        <w:tc>
          <w:tcPr>
            <w:tcW w:w="1417" w:type="dxa"/>
          </w:tcPr>
          <w:p w14:paraId="09F68D77" w14:textId="1D60E913" w:rsidR="00DC6722" w:rsidRPr="00F96B0C" w:rsidRDefault="00DC6722" w:rsidP="007A27A3">
            <w:pPr>
              <w:pStyle w:val="TableParagraph"/>
              <w:tabs>
                <w:tab w:val="left" w:pos="615"/>
                <w:tab w:val="left" w:pos="704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 құралдары Үстірт 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Pr="00F96B0C">
              <w:rPr>
                <w:spacing w:val="-2"/>
                <w:sz w:val="20"/>
                <w:szCs w:val="20"/>
              </w:rPr>
              <w:t xml:space="preserve">мазмұны </w:t>
            </w:r>
            <w:r w:rsidRPr="00F96B0C">
              <w:rPr>
                <w:spacing w:val="-4"/>
                <w:sz w:val="20"/>
                <w:szCs w:val="20"/>
              </w:rPr>
              <w:t>аз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жауапта дәлсіздіктер </w:t>
            </w:r>
            <w:r w:rsidRPr="00F96B0C">
              <w:rPr>
                <w:spacing w:val="-4"/>
                <w:sz w:val="20"/>
                <w:szCs w:val="20"/>
              </w:rPr>
              <w:t>бар,</w:t>
            </w:r>
            <w:r w:rsidR="007A27A3">
              <w:rPr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презентация логикасы</w:t>
            </w:r>
          </w:p>
        </w:tc>
        <w:tc>
          <w:tcPr>
            <w:tcW w:w="1559" w:type="dxa"/>
          </w:tcPr>
          <w:p w14:paraId="529DC288" w14:textId="2111B375" w:rsidR="00DC6722" w:rsidRPr="00F96B0C" w:rsidRDefault="00DC6722" w:rsidP="00A86E61">
            <w:pPr>
              <w:pStyle w:val="TableParagraph"/>
              <w:tabs>
                <w:tab w:val="left" w:pos="629"/>
                <w:tab w:val="left" w:pos="660"/>
              </w:tabs>
              <w:spacing w:before="2"/>
              <w:ind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Пәннің маңызды бөлігін дұрыс қолданбайд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7A27A3">
              <w:rPr>
                <w:sz w:val="20"/>
                <w:szCs w:val="20"/>
              </w:rPr>
              <w:t xml:space="preserve"> </w:t>
            </w:r>
            <w:r w:rsidR="007A27A3">
              <w:rPr>
                <w:spacing w:val="-2"/>
                <w:sz w:val="20"/>
                <w:szCs w:val="20"/>
              </w:rPr>
              <w:t>магистрант</w:t>
            </w:r>
            <w:r w:rsidRPr="00F96B0C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бетінше түзете</w:t>
            </w:r>
          </w:p>
          <w:p w14:paraId="093CAD02" w14:textId="0C322CDA" w:rsidR="00DC6722" w:rsidRPr="00F96B0C" w:rsidRDefault="00DC6722" w:rsidP="00A86E61">
            <w:pPr>
              <w:pStyle w:val="TableParagraph"/>
              <w:spacing w:line="322" w:lineRule="exact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алмайтын </w:t>
            </w:r>
            <w:r w:rsidR="007A27A3">
              <w:rPr>
                <w:spacing w:val="-2"/>
                <w:sz w:val="20"/>
                <w:szCs w:val="20"/>
              </w:rPr>
              <w:t>е</w:t>
            </w:r>
            <w:r w:rsidRPr="00F96B0C">
              <w:rPr>
                <w:spacing w:val="-2"/>
                <w:sz w:val="20"/>
                <w:szCs w:val="20"/>
              </w:rPr>
              <w:t>леулі</w:t>
            </w:r>
          </w:p>
        </w:tc>
        <w:tc>
          <w:tcPr>
            <w:tcW w:w="1668" w:type="dxa"/>
          </w:tcPr>
          <w:p w14:paraId="77C5D1C8" w14:textId="02DA4075" w:rsidR="00DC6722" w:rsidRPr="00F96B0C" w:rsidRDefault="00DC6722" w:rsidP="00A86E61">
            <w:pPr>
              <w:pStyle w:val="TableParagraph"/>
              <w:spacing w:before="2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</w:t>
            </w:r>
            <w:r w:rsidRPr="00F96B0C">
              <w:rPr>
                <w:sz w:val="20"/>
                <w:szCs w:val="20"/>
              </w:rPr>
              <w:t xml:space="preserve">ны шешу және курс </w:t>
            </w:r>
            <w:r w:rsidRPr="00F96B0C">
              <w:rPr>
                <w:spacing w:val="-2"/>
                <w:sz w:val="20"/>
                <w:szCs w:val="20"/>
              </w:rPr>
              <w:t>құбылыст</w:t>
            </w:r>
            <w:r w:rsidRPr="00F96B0C">
              <w:rPr>
                <w:spacing w:val="-4"/>
                <w:sz w:val="20"/>
                <w:szCs w:val="20"/>
              </w:rPr>
              <w:t>арын</w:t>
            </w:r>
          </w:p>
          <w:p w14:paraId="5E18879A" w14:textId="118352BD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түсіндіру </w:t>
            </w:r>
            <w:r w:rsidRPr="00F96B0C">
              <w:rPr>
                <w:spacing w:val="-4"/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білімді</w:t>
            </w:r>
            <w:r w:rsidR="007A27A3">
              <w:rPr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қолдана алмау;</w:t>
            </w:r>
          </w:p>
        </w:tc>
      </w:tr>
    </w:tbl>
    <w:p w14:paraId="01D48E63" w14:textId="77777777" w:rsidR="00DC6722" w:rsidRPr="00F96B0C" w:rsidRDefault="00DC6722" w:rsidP="00DC6722">
      <w:pPr>
        <w:pStyle w:val="TableParagraph"/>
        <w:spacing w:line="322" w:lineRule="exact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843"/>
        <w:gridCol w:w="1559"/>
        <w:gridCol w:w="1701"/>
        <w:gridCol w:w="1668"/>
      </w:tblGrid>
      <w:tr w:rsidR="00DC6722" w:rsidRPr="007F275F" w14:paraId="3286CCDA" w14:textId="77777777" w:rsidTr="00286F6F">
        <w:trPr>
          <w:trHeight w:val="4243"/>
        </w:trPr>
        <w:tc>
          <w:tcPr>
            <w:tcW w:w="1985" w:type="dxa"/>
          </w:tcPr>
          <w:p w14:paraId="526714A6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01659" w14:textId="77777777" w:rsidR="00DC6722" w:rsidRPr="00F96B0C" w:rsidRDefault="00DC6722" w:rsidP="0047764E">
            <w:pPr>
              <w:pStyle w:val="TableParagraph"/>
              <w:spacing w:before="2"/>
              <w:ind w:left="110" w:right="56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терең</w:t>
            </w:r>
          </w:p>
          <w:p w14:paraId="4DB63058" w14:textId="23814BD3" w:rsidR="00DC6722" w:rsidRPr="00F96B0C" w:rsidRDefault="00DC6722" w:rsidP="0047764E">
            <w:pPr>
              <w:pStyle w:val="TableParagraph"/>
              <w:tabs>
                <w:tab w:val="left" w:pos="62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мағынада қолданылад</w:t>
            </w:r>
            <w:r w:rsidRPr="00F96B0C">
              <w:rPr>
                <w:spacing w:val="-6"/>
                <w:sz w:val="20"/>
                <w:szCs w:val="20"/>
              </w:rPr>
              <w:t>ы;</w:t>
            </w:r>
            <w:r w:rsidRPr="00F96B0C">
              <w:rPr>
                <w:spacing w:val="-2"/>
                <w:sz w:val="20"/>
                <w:szCs w:val="20"/>
              </w:rPr>
              <w:t>ғылыми ұғымдар қойылған</w:t>
            </w:r>
          </w:p>
          <w:p w14:paraId="61697BE7" w14:textId="79DE78A3" w:rsidR="00DC6722" w:rsidRPr="00F96B0C" w:rsidRDefault="00DC6722" w:rsidP="0047764E">
            <w:pPr>
              <w:pStyle w:val="TableParagraph"/>
              <w:tabs>
                <w:tab w:val="left" w:pos="901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тапсырмаға </w:t>
            </w:r>
            <w:r w:rsidRPr="00F96B0C">
              <w:rPr>
                <w:spacing w:val="-4"/>
                <w:sz w:val="20"/>
                <w:szCs w:val="20"/>
              </w:rPr>
              <w:t xml:space="preserve">еркін </w:t>
            </w:r>
            <w:r w:rsidRPr="00F96B0C">
              <w:rPr>
                <w:spacing w:val="-2"/>
                <w:sz w:val="20"/>
                <w:szCs w:val="20"/>
              </w:rPr>
              <w:t>қолданылад</w:t>
            </w:r>
            <w:r w:rsidRPr="00F96B0C">
              <w:rPr>
                <w:spacing w:val="-6"/>
                <w:sz w:val="20"/>
                <w:szCs w:val="20"/>
              </w:rPr>
              <w:t>ы,</w:t>
            </w:r>
            <w:r w:rsidR="00A86E61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содан кейін</w:t>
            </w:r>
          </w:p>
          <w:p w14:paraId="26C34840" w14:textId="66C6F4DB" w:rsidR="00DC6722" w:rsidRPr="00F96B0C" w:rsidRDefault="00DC6722" w:rsidP="0047764E">
            <w:pPr>
              <w:pStyle w:val="TableParagraph"/>
              <w:spacing w:before="1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негізгі проблеман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CB79857" w14:textId="77777777" w:rsidR="00DC6722" w:rsidRPr="00F96B0C" w:rsidRDefault="00DC6722" w:rsidP="0047764E">
            <w:pPr>
              <w:pStyle w:val="TableParagraph"/>
              <w:ind w:left="110" w:right="14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логикалық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дәлелді түрде</w:t>
            </w:r>
          </w:p>
          <w:p w14:paraId="1A5C1A53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ашады.</w:t>
            </w:r>
          </w:p>
        </w:tc>
        <w:tc>
          <w:tcPr>
            <w:tcW w:w="1843" w:type="dxa"/>
          </w:tcPr>
          <w:p w14:paraId="5A6A9806" w14:textId="0C6B6155" w:rsidR="00DC6722" w:rsidRPr="00F96B0C" w:rsidRDefault="00DC6722" w:rsidP="0047764E">
            <w:pPr>
              <w:pStyle w:val="TableParagraph"/>
              <w:spacing w:before="2"/>
              <w:ind w:right="12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ұсынылған нақты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46570F06" w14:textId="0E81A7BD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тапсырмала</w:t>
            </w:r>
            <w:r w:rsidRPr="00F96B0C">
              <w:rPr>
                <w:sz w:val="20"/>
                <w:szCs w:val="20"/>
              </w:rPr>
              <w:t>рды</w:t>
            </w:r>
            <w:r w:rsidRPr="00F96B0C">
              <w:rPr>
                <w:spacing w:val="1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шешуге </w:t>
            </w:r>
            <w:r w:rsidRPr="00F96B0C">
              <w:rPr>
                <w:spacing w:val="-2"/>
                <w:sz w:val="20"/>
                <w:szCs w:val="20"/>
              </w:rPr>
              <w:t>бейімделген</w:t>
            </w:r>
          </w:p>
          <w:p w14:paraId="14E821CA" w14:textId="77D8C7F7" w:rsidR="00DC6722" w:rsidRPr="00F96B0C" w:rsidRDefault="00A86E61" w:rsidP="0047764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магистранттың</w:t>
            </w:r>
            <w:r w:rsidR="00DC6722" w:rsidRPr="00F96B0C">
              <w:rPr>
                <w:sz w:val="20"/>
                <w:szCs w:val="20"/>
              </w:rPr>
              <w:t xml:space="preserve"> </w:t>
            </w:r>
            <w:r w:rsidR="00DC6722" w:rsidRPr="00F96B0C">
              <w:rPr>
                <w:spacing w:val="-2"/>
                <w:sz w:val="20"/>
                <w:szCs w:val="20"/>
              </w:rPr>
              <w:t>білімі бейімделген</w:t>
            </w:r>
          </w:p>
          <w:p w14:paraId="2864F63C" w14:textId="24D12D43" w:rsidR="00DC6722" w:rsidRPr="00F96B0C" w:rsidRDefault="00DC6722" w:rsidP="0047764E">
            <w:pPr>
              <w:pStyle w:val="TableParagraph"/>
              <w:tabs>
                <w:tab w:val="left" w:pos="514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жауаптар әлсіз құрылымдал</w:t>
            </w:r>
            <w:r w:rsidRPr="00F96B0C">
              <w:rPr>
                <w:sz w:val="20"/>
                <w:szCs w:val="20"/>
              </w:rPr>
              <w:t>ған,</w:t>
            </w:r>
            <w:r w:rsidRPr="00F96B0C">
              <w:rPr>
                <w:spacing w:val="-17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жауапта </w:t>
            </w:r>
            <w:r w:rsidRPr="00F96B0C">
              <w:rPr>
                <w:spacing w:val="-2"/>
                <w:sz w:val="20"/>
                <w:szCs w:val="20"/>
              </w:rPr>
              <w:t>жетекші сұрақтың арқасында өздігінен түзете алатын маңызды</w:t>
            </w:r>
          </w:p>
          <w:p w14:paraId="444729F2" w14:textId="77777777" w:rsidR="00DC6722" w:rsidRPr="00F96B0C" w:rsidRDefault="00DC6722" w:rsidP="0047764E">
            <w:pPr>
              <w:pStyle w:val="TableParagraph"/>
              <w:tabs>
                <w:tab w:val="left" w:pos="911"/>
              </w:tabs>
              <w:spacing w:line="322" w:lineRule="exact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емес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нақты </w:t>
            </w:r>
            <w:r w:rsidRPr="00F96B0C">
              <w:rPr>
                <w:sz w:val="20"/>
                <w:szCs w:val="20"/>
              </w:rPr>
              <w:t>қателер бар.</w:t>
            </w:r>
          </w:p>
        </w:tc>
        <w:tc>
          <w:tcPr>
            <w:tcW w:w="1559" w:type="dxa"/>
          </w:tcPr>
          <w:p w14:paraId="050B79EA" w14:textId="7B03288B" w:rsidR="00DC6722" w:rsidRPr="00F96B0C" w:rsidRDefault="00DC6722" w:rsidP="007A27A3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бұзылған, ұсынылған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мағынасы </w:t>
            </w:r>
            <w:r w:rsidRPr="00F96B0C">
              <w:rPr>
                <w:spacing w:val="-4"/>
                <w:sz w:val="20"/>
                <w:szCs w:val="20"/>
              </w:rPr>
              <w:t xml:space="preserve">жоқ, </w:t>
            </w:r>
            <w:r w:rsidRPr="00F96B0C">
              <w:rPr>
                <w:spacing w:val="-2"/>
                <w:sz w:val="20"/>
                <w:szCs w:val="20"/>
              </w:rPr>
              <w:t>пәнаралық байланыстар туралы</w:t>
            </w:r>
          </w:p>
          <w:p w14:paraId="2450C03B" w14:textId="3FA0D25B" w:rsidR="00DC6722" w:rsidRPr="00F96B0C" w:rsidRDefault="00DC6722" w:rsidP="0047764E">
            <w:pPr>
              <w:pStyle w:val="TableParagraph"/>
              <w:tabs>
                <w:tab w:val="left" w:pos="1092"/>
                <w:tab w:val="left" w:pos="1135"/>
                <w:tab w:val="left" w:pos="1449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түсінік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1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жоқ. Бағалау Үстірт</w:t>
            </w:r>
            <w:r w:rsidR="007A27A3">
              <w:rPr>
                <w:spacing w:val="-2"/>
                <w:sz w:val="20"/>
                <w:szCs w:val="20"/>
              </w:rPr>
              <w:t>тін.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6"/>
                <w:sz w:val="20"/>
                <w:szCs w:val="20"/>
              </w:rPr>
              <w:t xml:space="preserve">аз </w:t>
            </w:r>
            <w:r w:rsidRPr="00F96B0C">
              <w:rPr>
                <w:spacing w:val="-2"/>
                <w:sz w:val="20"/>
                <w:szCs w:val="20"/>
              </w:rPr>
              <w:t xml:space="preserve">мағыналы, дәлсіздіктер </w:t>
            </w:r>
            <w:r w:rsidRPr="00F96B0C">
              <w:rPr>
                <w:spacing w:val="-4"/>
                <w:sz w:val="20"/>
                <w:szCs w:val="20"/>
              </w:rPr>
              <w:t>бар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жауап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кезінде презентация логикасы бұзылған.</w:t>
            </w:r>
          </w:p>
        </w:tc>
        <w:tc>
          <w:tcPr>
            <w:tcW w:w="1701" w:type="dxa"/>
          </w:tcPr>
          <w:p w14:paraId="48EB5014" w14:textId="7BEF6036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нақты қателіктер жібереді, емтихан мазмұны бойынша қосымша сұрақтарды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066BF566" w14:textId="737CD07D" w:rsidR="00DC6722" w:rsidRPr="00F96B0C" w:rsidRDefault="00DC6722" w:rsidP="0047764E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көпшілігіне </w:t>
            </w:r>
            <w:r w:rsidR="007A27A3">
              <w:rPr>
                <w:spacing w:val="-2"/>
                <w:sz w:val="20"/>
                <w:szCs w:val="20"/>
              </w:rPr>
              <w:t xml:space="preserve">магистрант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беру </w:t>
            </w:r>
            <w:r w:rsidRPr="00F96B0C">
              <w:rPr>
                <w:spacing w:val="-2"/>
                <w:sz w:val="20"/>
                <w:szCs w:val="20"/>
              </w:rPr>
              <w:t>қиынға</w:t>
            </w:r>
          </w:p>
          <w:p w14:paraId="76B1ED45" w14:textId="77777777" w:rsidR="00DC6722" w:rsidRPr="00F96B0C" w:rsidRDefault="00DC6722" w:rsidP="0047764E">
            <w:pPr>
              <w:pStyle w:val="TableParagraph"/>
              <w:spacing w:before="1"/>
              <w:ind w:right="1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соғады немесе дұрыс жауап бермейді.</w:t>
            </w:r>
          </w:p>
        </w:tc>
        <w:tc>
          <w:tcPr>
            <w:tcW w:w="1668" w:type="dxa"/>
          </w:tcPr>
          <w:p w14:paraId="22E85825" w14:textId="77777777" w:rsidR="00DC6722" w:rsidRPr="00F96B0C" w:rsidRDefault="00DC6722" w:rsidP="007A27A3">
            <w:pPr>
              <w:pStyle w:val="TableParagraph"/>
              <w:ind w:left="108" w:right="616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жауап </w:t>
            </w:r>
            <w:r w:rsidRPr="00F96B0C">
              <w:rPr>
                <w:spacing w:val="-4"/>
                <w:sz w:val="20"/>
                <w:szCs w:val="20"/>
              </w:rPr>
              <w:t>беру</w:t>
            </w:r>
          </w:p>
          <w:p w14:paraId="468A4275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кезінде </w:t>
            </w:r>
            <w:r w:rsidRPr="00F96B0C">
              <w:rPr>
                <w:spacing w:val="-4"/>
                <w:sz w:val="20"/>
                <w:szCs w:val="20"/>
              </w:rPr>
              <w:t xml:space="preserve">(бір </w:t>
            </w:r>
            <w:r w:rsidRPr="00F96B0C">
              <w:rPr>
                <w:spacing w:val="-2"/>
                <w:sz w:val="20"/>
                <w:szCs w:val="20"/>
              </w:rPr>
              <w:t>сұраққа) түзете</w:t>
            </w:r>
          </w:p>
          <w:p w14:paraId="41245321" w14:textId="77777777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алмайтын</w:t>
            </w:r>
          </w:p>
          <w:p w14:paraId="2995DD8D" w14:textId="77777777" w:rsidR="00DC6722" w:rsidRPr="00F96B0C" w:rsidRDefault="00DC6722" w:rsidP="007A27A3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3-4-тен астам</w:t>
            </w:r>
          </w:p>
          <w:p w14:paraId="7561256A" w14:textId="48C36891" w:rsidR="00DC6722" w:rsidRPr="00F96B0C" w:rsidRDefault="00DC6722" w:rsidP="007A27A3">
            <w:pPr>
              <w:pStyle w:val="TableParagraph"/>
              <w:tabs>
                <w:tab w:val="left" w:pos="640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жібереді; материалд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толық игермеген</w:t>
            </w:r>
          </w:p>
          <w:p w14:paraId="37E3A03B" w14:textId="3B4A0636" w:rsidR="00DC6722" w:rsidRPr="00F96B0C" w:rsidRDefault="00DC6722" w:rsidP="007A27A3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.</w:t>
            </w:r>
            <w:r w:rsidRPr="00F96B0C">
              <w:rPr>
                <w:spacing w:val="-2"/>
                <w:sz w:val="20"/>
                <w:szCs w:val="20"/>
              </w:rPr>
              <w:t>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қағидалар</w:t>
            </w:r>
            <w:r w:rsidRPr="00F96B0C">
              <w:rPr>
                <w:sz w:val="20"/>
                <w:szCs w:val="20"/>
              </w:rPr>
              <w:t>ын бұзу.</w:t>
            </w:r>
          </w:p>
        </w:tc>
      </w:tr>
      <w:tr w:rsidR="00DC6722" w:rsidRPr="00F96B0C" w14:paraId="28698628" w14:textId="77777777" w:rsidTr="00D27E2E">
        <w:trPr>
          <w:trHeight w:val="323"/>
        </w:trPr>
        <w:tc>
          <w:tcPr>
            <w:tcW w:w="1985" w:type="dxa"/>
          </w:tcPr>
          <w:p w14:paraId="786DA3BB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8330" w:type="dxa"/>
            <w:gridSpan w:val="5"/>
          </w:tcPr>
          <w:p w14:paraId="212F234A" w14:textId="23014C9E" w:rsidR="00DC6722" w:rsidRPr="00F96B0C" w:rsidRDefault="00DC6722" w:rsidP="0047764E">
            <w:pPr>
              <w:pStyle w:val="TableParagraph"/>
              <w:spacing w:line="303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3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сұрақ.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Максималды</w:t>
            </w:r>
            <w:r w:rsidRPr="00F96B0C">
              <w:rPr>
                <w:b/>
                <w:spacing w:val="6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балл</w:t>
            </w:r>
            <w:r w:rsidRPr="00F96B0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6B0C">
              <w:rPr>
                <w:b/>
                <w:sz w:val="20"/>
                <w:szCs w:val="20"/>
              </w:rPr>
              <w:t>–</w:t>
            </w:r>
            <w:r w:rsidRPr="00F96B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5"/>
                <w:sz w:val="20"/>
                <w:szCs w:val="20"/>
              </w:rPr>
              <w:t>3</w:t>
            </w:r>
            <w:r w:rsidR="00F57FF8">
              <w:rPr>
                <w:b/>
                <w:spacing w:val="-5"/>
                <w:sz w:val="20"/>
                <w:szCs w:val="20"/>
              </w:rPr>
              <w:t>0</w:t>
            </w:r>
          </w:p>
        </w:tc>
      </w:tr>
      <w:tr w:rsidR="00DC6722" w:rsidRPr="00F96B0C" w14:paraId="12676B15" w14:textId="77777777" w:rsidTr="00D27E2E">
        <w:trPr>
          <w:trHeight w:val="321"/>
        </w:trPr>
        <w:tc>
          <w:tcPr>
            <w:tcW w:w="1985" w:type="dxa"/>
            <w:vMerge w:val="restart"/>
          </w:tcPr>
          <w:p w14:paraId="734C6FD0" w14:textId="77777777" w:rsidR="00DC6722" w:rsidRPr="00F96B0C" w:rsidRDefault="00DC6722" w:rsidP="0047764E">
            <w:pPr>
              <w:pStyle w:val="TableParagraph"/>
              <w:ind w:left="905"/>
              <w:rPr>
                <w:b/>
                <w:sz w:val="20"/>
                <w:szCs w:val="20"/>
              </w:rPr>
            </w:pPr>
            <w:r w:rsidRPr="00F96B0C">
              <w:rPr>
                <w:b/>
                <w:noProof/>
                <w:sz w:val="20"/>
                <w:szCs w:val="20"/>
                <w:lang w:val="ru-RU" w:eastAsia="ko-K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708F6248" wp14:editId="47BA6675">
                      <wp:simplePos x="0" y="0"/>
                      <wp:positionH relativeFrom="column">
                        <wp:posOffset>12826</wp:posOffset>
                      </wp:positionH>
                      <wp:positionV relativeFrom="paragraph">
                        <wp:posOffset>-11298</wp:posOffset>
                      </wp:positionV>
                      <wp:extent cx="1482725" cy="5588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2725" cy="558800"/>
                                <a:chOff x="0" y="0"/>
                                <a:chExt cx="1482725" cy="5588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1476375" cy="55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52450">
                                      <a:moveTo>
                                        <a:pt x="0" y="0"/>
                                      </a:moveTo>
                                      <a:lnTo>
                                        <a:pt x="1476375" y="5524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C6373" id="Group 7" o:spid="_x0000_s1026" style="position:absolute;margin-left:1pt;margin-top:-.9pt;width:116.75pt;height:44pt;z-index:-251657728;mso-wrap-distance-left:0;mso-wrap-distance-right:0" coordsize="14827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">
                      <v:shape id="Graphic 8" o:spid="_x0000_s1027" style="position:absolute;left:31;top:31;width:14764;height:5525;visibility:visible;mso-wrap-style:square;v-text-anchor:top" coordsize="147637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" path="m,l1476375,552450e" filled="f" strokecolor="#5b9bd4" strokeweight=".5pt">
                        <v:path arrowok="t"/>
                      </v:shape>
                    </v:group>
                  </w:pict>
                </mc:Fallback>
              </mc:AlternateContent>
            </w:r>
            <w:r w:rsidRPr="00F96B0C">
              <w:rPr>
                <w:b/>
                <w:spacing w:val="-4"/>
                <w:sz w:val="20"/>
                <w:szCs w:val="20"/>
              </w:rPr>
              <w:t>Балл</w:t>
            </w:r>
          </w:p>
          <w:p w14:paraId="566A831C" w14:textId="77777777" w:rsidR="00DC6722" w:rsidRPr="00F96B0C" w:rsidRDefault="00DC6722" w:rsidP="0047764E">
            <w:pPr>
              <w:pStyle w:val="TableParagraph"/>
              <w:spacing w:before="321"/>
              <w:ind w:left="0"/>
              <w:rPr>
                <w:b/>
                <w:sz w:val="20"/>
                <w:szCs w:val="20"/>
              </w:rPr>
            </w:pPr>
          </w:p>
          <w:p w14:paraId="4F34AF73" w14:textId="77777777" w:rsidR="00DC6722" w:rsidRPr="00F96B0C" w:rsidRDefault="00DC6722" w:rsidP="0047764E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8330" w:type="dxa"/>
            <w:gridSpan w:val="5"/>
          </w:tcPr>
          <w:p w14:paraId="333BA64B" w14:textId="77777777" w:rsidR="00DC6722" w:rsidRPr="00F96B0C" w:rsidRDefault="00DC6722" w:rsidP="0047764E">
            <w:pPr>
              <w:pStyle w:val="TableParagraph"/>
              <w:spacing w:line="301" w:lineRule="exact"/>
              <w:ind w:left="13" w:right="2"/>
              <w:jc w:val="center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ДЕСКРИПТОРЫ</w:t>
            </w:r>
          </w:p>
        </w:tc>
      </w:tr>
      <w:tr w:rsidR="00DC6722" w:rsidRPr="00F96B0C" w14:paraId="7CF7D3BF" w14:textId="77777777" w:rsidTr="00286F6F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14:paraId="2483C452" w14:textId="77777777" w:rsidR="00DC6722" w:rsidRPr="00F96B0C" w:rsidRDefault="00DC6722" w:rsidP="0047764E"/>
        </w:tc>
        <w:tc>
          <w:tcPr>
            <w:tcW w:w="1559" w:type="dxa"/>
          </w:tcPr>
          <w:p w14:paraId="6E0F4066" w14:textId="77777777" w:rsidR="00DC6722" w:rsidRPr="00F96B0C" w:rsidRDefault="00DC6722" w:rsidP="0047764E">
            <w:pPr>
              <w:pStyle w:val="TableParagraph"/>
              <w:spacing w:line="275" w:lineRule="exact"/>
              <w:ind w:left="126"/>
              <w:rPr>
                <w:b/>
                <w:sz w:val="20"/>
                <w:szCs w:val="20"/>
              </w:rPr>
            </w:pPr>
            <w:r w:rsidRPr="00F96B0C">
              <w:rPr>
                <w:b/>
                <w:sz w:val="20"/>
                <w:szCs w:val="20"/>
              </w:rPr>
              <w:t>«Өте</w:t>
            </w:r>
            <w:r w:rsidRPr="00F96B0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b/>
                <w:spacing w:val="-2"/>
                <w:sz w:val="20"/>
                <w:szCs w:val="20"/>
              </w:rPr>
              <w:t>жақсы»</w:t>
            </w:r>
          </w:p>
        </w:tc>
        <w:tc>
          <w:tcPr>
            <w:tcW w:w="1843" w:type="dxa"/>
          </w:tcPr>
          <w:p w14:paraId="5A267540" w14:textId="77777777" w:rsidR="00DC6722" w:rsidRPr="00F96B0C" w:rsidRDefault="00DC6722" w:rsidP="0047764E">
            <w:pPr>
              <w:pStyle w:val="TableParagraph"/>
              <w:spacing w:line="275" w:lineRule="exact"/>
              <w:ind w:left="35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«Жақсы»</w:t>
            </w:r>
          </w:p>
        </w:tc>
        <w:tc>
          <w:tcPr>
            <w:tcW w:w="1559" w:type="dxa"/>
          </w:tcPr>
          <w:p w14:paraId="106CFD2E" w14:textId="77777777" w:rsidR="00DC6722" w:rsidRPr="00F96B0C" w:rsidRDefault="00DC6722" w:rsidP="0047764E">
            <w:pPr>
              <w:pStyle w:val="TableParagraph"/>
              <w:spacing w:line="276" w:lineRule="exact"/>
              <w:ind w:left="539" w:hanging="401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 рлық»</w:t>
            </w:r>
          </w:p>
        </w:tc>
        <w:tc>
          <w:tcPr>
            <w:tcW w:w="3369" w:type="dxa"/>
            <w:gridSpan w:val="2"/>
          </w:tcPr>
          <w:p w14:paraId="40399AE3" w14:textId="77777777" w:rsidR="00DC6722" w:rsidRPr="00F96B0C" w:rsidRDefault="00DC6722" w:rsidP="0047764E">
            <w:pPr>
              <w:pStyle w:val="TableParagraph"/>
              <w:spacing w:line="275" w:lineRule="exact"/>
              <w:ind w:left="274"/>
              <w:rPr>
                <w:b/>
                <w:sz w:val="20"/>
                <w:szCs w:val="20"/>
              </w:rPr>
            </w:pPr>
            <w:r w:rsidRPr="00F96B0C">
              <w:rPr>
                <w:b/>
                <w:spacing w:val="-2"/>
                <w:sz w:val="20"/>
                <w:szCs w:val="20"/>
              </w:rPr>
              <w:t>«Қанағаттанарлықсыз»</w:t>
            </w:r>
          </w:p>
        </w:tc>
      </w:tr>
      <w:tr w:rsidR="00DC6722" w:rsidRPr="00F96B0C" w14:paraId="1769CC97" w14:textId="77777777" w:rsidTr="00286F6F">
        <w:trPr>
          <w:trHeight w:val="571"/>
        </w:trPr>
        <w:tc>
          <w:tcPr>
            <w:tcW w:w="1985" w:type="dxa"/>
            <w:vMerge/>
            <w:tcBorders>
              <w:top w:val="nil"/>
            </w:tcBorders>
          </w:tcPr>
          <w:p w14:paraId="4A834C0F" w14:textId="77777777" w:rsidR="00DC6722" w:rsidRPr="00F96B0C" w:rsidRDefault="00DC6722" w:rsidP="0047764E"/>
        </w:tc>
        <w:tc>
          <w:tcPr>
            <w:tcW w:w="1559" w:type="dxa"/>
          </w:tcPr>
          <w:p w14:paraId="2A09B717" w14:textId="77777777" w:rsidR="00DC6722" w:rsidRPr="007A27A3" w:rsidRDefault="00DC6722" w:rsidP="0047764E">
            <w:pPr>
              <w:pStyle w:val="TableParagraph"/>
              <w:spacing w:line="322" w:lineRule="exact"/>
              <w:ind w:left="51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30-</w:t>
            </w:r>
            <w:r w:rsidRPr="007A27A3">
              <w:rPr>
                <w:b/>
                <w:spacing w:val="-5"/>
                <w:sz w:val="20"/>
                <w:szCs w:val="20"/>
              </w:rPr>
              <w:t>27</w:t>
            </w:r>
          </w:p>
          <w:p w14:paraId="51C1A673" w14:textId="77777777" w:rsidR="00DC6722" w:rsidRPr="007A27A3" w:rsidRDefault="00DC6722" w:rsidP="0047764E">
            <w:pPr>
              <w:pStyle w:val="TableParagraph"/>
              <w:ind w:left="40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843" w:type="dxa"/>
          </w:tcPr>
          <w:p w14:paraId="0D1B735B" w14:textId="77777777" w:rsidR="00DC6722" w:rsidRPr="007A27A3" w:rsidRDefault="00DC6722" w:rsidP="0047764E">
            <w:pPr>
              <w:pStyle w:val="TableParagraph"/>
              <w:spacing w:line="322" w:lineRule="exact"/>
              <w:ind w:left="541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26-</w:t>
            </w:r>
            <w:r w:rsidRPr="007A27A3">
              <w:rPr>
                <w:b/>
                <w:spacing w:val="-5"/>
                <w:sz w:val="20"/>
                <w:szCs w:val="20"/>
              </w:rPr>
              <w:t>21</w:t>
            </w:r>
          </w:p>
          <w:p w14:paraId="71251AE9" w14:textId="77777777" w:rsidR="00DC6722" w:rsidRPr="007A27A3" w:rsidRDefault="00DC6722" w:rsidP="0047764E">
            <w:pPr>
              <w:pStyle w:val="TableParagraph"/>
              <w:ind w:left="426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559" w:type="dxa"/>
          </w:tcPr>
          <w:p w14:paraId="378646F8" w14:textId="77777777" w:rsidR="00DC6722" w:rsidRPr="007A27A3" w:rsidRDefault="00DC6722" w:rsidP="0047764E">
            <w:pPr>
              <w:pStyle w:val="TableParagraph"/>
              <w:spacing w:line="322" w:lineRule="exact"/>
              <w:ind w:left="568"/>
              <w:rPr>
                <w:b/>
                <w:sz w:val="20"/>
                <w:szCs w:val="20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20-</w:t>
            </w:r>
            <w:r w:rsidRPr="007A27A3">
              <w:rPr>
                <w:b/>
                <w:spacing w:val="-5"/>
                <w:sz w:val="20"/>
                <w:szCs w:val="20"/>
              </w:rPr>
              <w:t>15</w:t>
            </w:r>
          </w:p>
          <w:p w14:paraId="355D6858" w14:textId="77777777" w:rsidR="00DC6722" w:rsidRPr="007A27A3" w:rsidRDefault="00DC6722" w:rsidP="0047764E">
            <w:pPr>
              <w:pStyle w:val="TableParagraph"/>
              <w:ind w:left="452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701" w:type="dxa"/>
          </w:tcPr>
          <w:p w14:paraId="5B78C00C" w14:textId="77777777" w:rsidR="00DC6722" w:rsidRPr="007A27A3" w:rsidRDefault="00DC6722" w:rsidP="0047764E">
            <w:pPr>
              <w:pStyle w:val="TableParagraph"/>
              <w:ind w:left="111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z w:val="20"/>
                <w:szCs w:val="20"/>
              </w:rPr>
              <w:t>14-8</w:t>
            </w:r>
            <w:r w:rsidRPr="007A27A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  <w:tc>
          <w:tcPr>
            <w:tcW w:w="1668" w:type="dxa"/>
          </w:tcPr>
          <w:p w14:paraId="426C8285" w14:textId="77777777" w:rsidR="00DC6722" w:rsidRPr="007A27A3" w:rsidRDefault="00DC6722" w:rsidP="0047764E">
            <w:pPr>
              <w:pStyle w:val="TableParagraph"/>
              <w:spacing w:line="322" w:lineRule="exact"/>
              <w:ind w:left="13" w:right="3"/>
              <w:jc w:val="center"/>
              <w:rPr>
                <w:b/>
                <w:sz w:val="20"/>
                <w:szCs w:val="20"/>
              </w:rPr>
            </w:pPr>
            <w:r w:rsidRPr="007A27A3">
              <w:rPr>
                <w:b/>
                <w:sz w:val="20"/>
                <w:szCs w:val="20"/>
              </w:rPr>
              <w:t>7-</w:t>
            </w:r>
            <w:r w:rsidRPr="007A27A3">
              <w:rPr>
                <w:b/>
                <w:spacing w:val="-10"/>
                <w:sz w:val="20"/>
                <w:szCs w:val="20"/>
              </w:rPr>
              <w:t>0</w:t>
            </w:r>
          </w:p>
          <w:p w14:paraId="57D81350" w14:textId="77777777" w:rsidR="00DC6722" w:rsidRPr="007A27A3" w:rsidRDefault="00DC6722" w:rsidP="0047764E">
            <w:pPr>
              <w:pStyle w:val="TableParagraph"/>
              <w:ind w:left="13"/>
              <w:jc w:val="center"/>
              <w:rPr>
                <w:b/>
                <w:sz w:val="20"/>
                <w:szCs w:val="20"/>
                <w:lang w:val="ru-RU"/>
              </w:rPr>
            </w:pPr>
            <w:r w:rsidRPr="007A27A3">
              <w:rPr>
                <w:b/>
                <w:spacing w:val="-2"/>
                <w:sz w:val="20"/>
                <w:szCs w:val="20"/>
              </w:rPr>
              <w:t>балл</w:t>
            </w:r>
          </w:p>
        </w:tc>
      </w:tr>
      <w:tr w:rsidR="00DC6722" w:rsidRPr="007F275F" w14:paraId="5ECDFEB0" w14:textId="77777777" w:rsidTr="00286F6F">
        <w:trPr>
          <w:trHeight w:val="3200"/>
        </w:trPr>
        <w:tc>
          <w:tcPr>
            <w:tcW w:w="1985" w:type="dxa"/>
          </w:tcPr>
          <w:p w14:paraId="50DA7F3E" w14:textId="432AED90" w:rsidR="00DC6722" w:rsidRPr="00F96B0C" w:rsidRDefault="00DC6722" w:rsidP="0047764E">
            <w:pPr>
              <w:pStyle w:val="TableParagraph"/>
              <w:ind w:left="107" w:right="141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Таңдалған Әдістеменің ұсынылған практикалы</w:t>
            </w:r>
            <w:r w:rsidRPr="00F96B0C">
              <w:rPr>
                <w:spacing w:val="-10"/>
                <w:sz w:val="20"/>
                <w:szCs w:val="20"/>
              </w:rPr>
              <w:t>қ</w:t>
            </w:r>
          </w:p>
          <w:p w14:paraId="695044D0" w14:textId="55371624" w:rsidR="00DC6722" w:rsidRPr="00F96B0C" w:rsidRDefault="00DC6722" w:rsidP="0047764E">
            <w:pPr>
              <w:pStyle w:val="TableParagraph"/>
              <w:tabs>
                <w:tab w:val="left" w:pos="738"/>
              </w:tabs>
              <w:ind w:left="107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тапсырмаға қолданылуы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7A27A3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бағалау </w:t>
            </w:r>
            <w:r w:rsidRPr="00F96B0C">
              <w:rPr>
                <w:sz w:val="20"/>
                <w:szCs w:val="20"/>
              </w:rPr>
              <w:t>және</w:t>
            </w:r>
            <w:r w:rsidRPr="00F96B0C">
              <w:rPr>
                <w:spacing w:val="-16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талдау, </w:t>
            </w:r>
            <w:r w:rsidRPr="00F96B0C">
              <w:rPr>
                <w:spacing w:val="-2"/>
                <w:sz w:val="20"/>
                <w:szCs w:val="20"/>
              </w:rPr>
              <w:t>нәтижені негіздеу</w:t>
            </w:r>
          </w:p>
        </w:tc>
        <w:tc>
          <w:tcPr>
            <w:tcW w:w="1559" w:type="dxa"/>
          </w:tcPr>
          <w:p w14:paraId="476CD0DB" w14:textId="385FF04E" w:rsidR="00DC6722" w:rsidRPr="00F96B0C" w:rsidRDefault="00DC6722" w:rsidP="0047764E">
            <w:pPr>
              <w:pStyle w:val="TableParagraph"/>
              <w:tabs>
                <w:tab w:val="left" w:pos="1220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Белгілі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бір </w:t>
            </w:r>
            <w:r w:rsidRPr="00F96B0C">
              <w:rPr>
                <w:spacing w:val="-2"/>
                <w:sz w:val="20"/>
                <w:szCs w:val="20"/>
              </w:rPr>
              <w:t>тақырып бойынша</w:t>
            </w:r>
          </w:p>
          <w:p w14:paraId="34952D9D" w14:textId="77777777" w:rsidR="00DC6722" w:rsidRPr="00F96B0C" w:rsidRDefault="00DC6722" w:rsidP="0047764E">
            <w:pPr>
              <w:pStyle w:val="TableParagraph"/>
              <w:ind w:left="110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 ларды интеграция </w:t>
            </w:r>
            <w:r w:rsidRPr="00F96B0C">
              <w:rPr>
                <w:spacing w:val="-4"/>
                <w:sz w:val="20"/>
                <w:szCs w:val="20"/>
              </w:rPr>
              <w:t>лау,</w:t>
            </w:r>
          </w:p>
          <w:p w14:paraId="5A03A185" w14:textId="77777777" w:rsidR="00DC6722" w:rsidRPr="00F96B0C" w:rsidRDefault="00DC6722" w:rsidP="0047764E">
            <w:pPr>
              <w:pStyle w:val="TableParagraph"/>
              <w:tabs>
                <w:tab w:val="left" w:pos="594"/>
              </w:tabs>
              <w:ind w:left="11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негіздеу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талдау, жауапты құрылымда </w:t>
            </w:r>
            <w:r w:rsidRPr="00F96B0C">
              <w:rPr>
                <w:spacing w:val="-6"/>
                <w:sz w:val="20"/>
                <w:szCs w:val="20"/>
              </w:rPr>
              <w:t>у,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2"/>
                <w:sz w:val="20"/>
                <w:szCs w:val="20"/>
              </w:rPr>
              <w:t>емтихан</w:t>
            </w:r>
          </w:p>
          <w:p w14:paraId="58586214" w14:textId="77777777" w:rsidR="00DC6722" w:rsidRPr="00F96B0C" w:rsidRDefault="00DC6722" w:rsidP="0047764E">
            <w:pPr>
              <w:pStyle w:val="TableParagraph"/>
              <w:spacing w:line="301" w:lineRule="exact"/>
              <w:ind w:left="11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билеті</w:t>
            </w:r>
          </w:p>
        </w:tc>
        <w:tc>
          <w:tcPr>
            <w:tcW w:w="1843" w:type="dxa"/>
          </w:tcPr>
          <w:p w14:paraId="51B76F48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05350B14" w14:textId="0B5C40B5" w:rsidR="00DC6722" w:rsidRPr="00F96B0C" w:rsidRDefault="00DC6722" w:rsidP="00286F6F">
            <w:pPr>
              <w:pStyle w:val="TableParagraph"/>
              <w:tabs>
                <w:tab w:val="left" w:pos="994"/>
                <w:tab w:val="left" w:pos="1040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3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технологиял</w:t>
            </w:r>
            <w:r w:rsidRPr="00F96B0C">
              <w:rPr>
                <w:spacing w:val="-4"/>
                <w:sz w:val="20"/>
                <w:szCs w:val="20"/>
              </w:rPr>
              <w:t xml:space="preserve">арын </w:t>
            </w:r>
            <w:r w:rsidRPr="00F96B0C">
              <w:rPr>
                <w:spacing w:val="-2"/>
                <w:sz w:val="20"/>
                <w:szCs w:val="20"/>
              </w:rPr>
              <w:t>қолдануды интеграциял</w:t>
            </w:r>
            <w:r w:rsidRPr="00F96B0C">
              <w:rPr>
                <w:spacing w:val="-6"/>
                <w:sz w:val="20"/>
                <w:szCs w:val="20"/>
              </w:rPr>
              <w:t>ау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талдау, содан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кейін </w:t>
            </w:r>
            <w:r w:rsidRPr="00F96B0C">
              <w:rPr>
                <w:spacing w:val="-2"/>
                <w:sz w:val="20"/>
                <w:szCs w:val="20"/>
              </w:rPr>
              <w:t>білімді жаңғырту</w:t>
            </w:r>
          </w:p>
          <w:p w14:paraId="5EF6C3A6" w14:textId="77777777" w:rsidR="00DC6722" w:rsidRPr="00F96B0C" w:rsidRDefault="00DC6722" w:rsidP="00286F6F">
            <w:pPr>
              <w:pStyle w:val="TableParagraph"/>
              <w:ind w:left="108" w:right="747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кезінде елеусіз</w:t>
            </w:r>
          </w:p>
          <w:p w14:paraId="3BBC98C9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қателіктер жібере</w:t>
            </w:r>
          </w:p>
        </w:tc>
        <w:tc>
          <w:tcPr>
            <w:tcW w:w="1559" w:type="dxa"/>
          </w:tcPr>
          <w:p w14:paraId="4D3E3CEC" w14:textId="77777777" w:rsidR="00DC6722" w:rsidRPr="00F96B0C" w:rsidRDefault="00DC6722" w:rsidP="00286F6F">
            <w:pPr>
              <w:pStyle w:val="TableParagraph"/>
              <w:spacing w:line="322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67B404C5" w14:textId="3FBF40D7" w:rsidR="00DC6722" w:rsidRPr="00F96B0C" w:rsidRDefault="00286F6F" w:rsidP="00286F6F">
            <w:pPr>
              <w:pStyle w:val="TableParagraph"/>
              <w:tabs>
                <w:tab w:val="left" w:pos="1232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З</w:t>
            </w:r>
            <w:r w:rsidR="00DC6722" w:rsidRPr="00F96B0C">
              <w:rPr>
                <w:spacing w:val="-2"/>
                <w:sz w:val="20"/>
                <w:szCs w:val="20"/>
              </w:rPr>
              <w:t>аңдылықтар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C6722" w:rsidRPr="00F96B0C">
              <w:rPr>
                <w:spacing w:val="-5"/>
                <w:sz w:val="20"/>
                <w:szCs w:val="20"/>
              </w:rPr>
              <w:t>мен</w:t>
            </w:r>
          </w:p>
          <w:p w14:paraId="294784E8" w14:textId="39115E9F" w:rsidR="00286F6F" w:rsidRDefault="00286F6F" w:rsidP="00286F6F">
            <w:pPr>
              <w:pStyle w:val="TableParagraph"/>
              <w:tabs>
                <w:tab w:val="left" w:pos="893"/>
              </w:tabs>
              <w:ind w:left="0" w:right="93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П</w:t>
            </w:r>
            <w:r w:rsidR="00DC6722" w:rsidRPr="00F96B0C">
              <w:rPr>
                <w:spacing w:val="-2"/>
                <w:sz w:val="20"/>
                <w:szCs w:val="20"/>
              </w:rPr>
              <w:t>ринциптері</w:t>
            </w:r>
            <w:r w:rsidR="00DC6722" w:rsidRPr="00F96B0C">
              <w:rPr>
                <w:spacing w:val="-4"/>
                <w:sz w:val="20"/>
                <w:szCs w:val="20"/>
              </w:rPr>
              <w:t>нің</w:t>
            </w:r>
          </w:p>
          <w:p w14:paraId="0027EE02" w14:textId="147A0CBE" w:rsidR="00DC6722" w:rsidRPr="00F96B0C" w:rsidRDefault="00DC6722" w:rsidP="00286F6F">
            <w:pPr>
              <w:pStyle w:val="TableParagraph"/>
              <w:tabs>
                <w:tab w:val="left" w:pos="893"/>
              </w:tabs>
              <w:ind w:left="0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Үстірт негіздемесі, </w:t>
            </w:r>
            <w:r w:rsidRPr="00F96B0C">
              <w:rPr>
                <w:spacing w:val="-4"/>
                <w:sz w:val="20"/>
                <w:szCs w:val="20"/>
              </w:rPr>
              <w:t>оқу</w:t>
            </w:r>
          </w:p>
          <w:p w14:paraId="4EB4E3A3" w14:textId="32B5C84C" w:rsidR="00286F6F" w:rsidRDefault="00286F6F" w:rsidP="00286F6F">
            <w:pPr>
              <w:pStyle w:val="TableParagraph"/>
              <w:tabs>
                <w:tab w:val="left" w:pos="900"/>
              </w:tabs>
              <w:ind w:left="0" w:right="94"/>
              <w:rPr>
                <w:spacing w:val="-4"/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</w:t>
            </w:r>
            <w:r w:rsidR="00DC6722" w:rsidRPr="00F96B0C">
              <w:rPr>
                <w:spacing w:val="-2"/>
                <w:sz w:val="20"/>
                <w:szCs w:val="20"/>
              </w:rPr>
              <w:t>ағдарламас</w:t>
            </w:r>
            <w:r w:rsidR="00DC6722" w:rsidRPr="00F96B0C">
              <w:rPr>
                <w:spacing w:val="-4"/>
                <w:sz w:val="20"/>
                <w:szCs w:val="20"/>
              </w:rPr>
              <w:t>ына</w:t>
            </w:r>
          </w:p>
          <w:p w14:paraId="16E2808C" w14:textId="7CF487F7" w:rsidR="00DC6722" w:rsidRPr="00F96B0C" w:rsidRDefault="00DC6722" w:rsidP="00286F6F">
            <w:pPr>
              <w:pStyle w:val="TableParagraph"/>
              <w:tabs>
                <w:tab w:val="left" w:pos="900"/>
              </w:tabs>
              <w:ind w:left="0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сәйкес материалды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pacing w:val="-58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 xml:space="preserve">негізгі көлемін </w:t>
            </w:r>
            <w:r w:rsidRPr="00F96B0C">
              <w:rPr>
                <w:sz w:val="20"/>
                <w:szCs w:val="20"/>
              </w:rPr>
              <w:t>оның</w:t>
            </w:r>
            <w:r w:rsidRPr="00F96B0C">
              <w:rPr>
                <w:spacing w:val="-7"/>
                <w:sz w:val="20"/>
                <w:szCs w:val="20"/>
              </w:rPr>
              <w:t xml:space="preserve"> </w:t>
            </w:r>
            <w:r w:rsidR="00286F6F">
              <w:rPr>
                <w:sz w:val="20"/>
                <w:szCs w:val="20"/>
              </w:rPr>
              <w:t>д</w:t>
            </w:r>
            <w:r w:rsidRPr="00F96B0C">
              <w:rPr>
                <w:sz w:val="20"/>
                <w:szCs w:val="20"/>
              </w:rPr>
              <w:t xml:space="preserve">ербес </w:t>
            </w:r>
            <w:r w:rsidRPr="00F96B0C">
              <w:rPr>
                <w:spacing w:val="-2"/>
                <w:sz w:val="20"/>
                <w:szCs w:val="20"/>
              </w:rPr>
              <w:t>көбеюіндегі</w:t>
            </w:r>
          </w:p>
          <w:p w14:paraId="0A6A28B8" w14:textId="77777777" w:rsidR="00DC6722" w:rsidRPr="00F96B0C" w:rsidRDefault="00DC6722" w:rsidP="00286F6F">
            <w:pPr>
              <w:pStyle w:val="TableParagraph"/>
              <w:spacing w:line="301" w:lineRule="exact"/>
              <w:ind w:left="0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қиындықтар</w:t>
            </w:r>
          </w:p>
        </w:tc>
        <w:tc>
          <w:tcPr>
            <w:tcW w:w="1701" w:type="dxa"/>
          </w:tcPr>
          <w:p w14:paraId="25A8E2FC" w14:textId="77777777" w:rsidR="00DC6722" w:rsidRPr="00F96B0C" w:rsidRDefault="00DC6722" w:rsidP="0047764E">
            <w:pPr>
              <w:pStyle w:val="TableParagraph"/>
              <w:spacing w:line="322" w:lineRule="exact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Курстың</w:t>
            </w:r>
          </w:p>
          <w:p w14:paraId="5937A4A0" w14:textId="1BB66238" w:rsidR="00DC6722" w:rsidRPr="00F96B0C" w:rsidRDefault="00DC6722" w:rsidP="00286F6F">
            <w:pPr>
              <w:pStyle w:val="TableParagraph"/>
              <w:ind w:right="95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әдістері</w:t>
            </w:r>
            <w:r w:rsidRPr="00F96B0C">
              <w:rPr>
                <w:spacing w:val="-11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 xml:space="preserve">технологияларын қолданудың негізділігі </w:t>
            </w:r>
            <w:r w:rsidRPr="00F96B0C">
              <w:rPr>
                <w:spacing w:val="-4"/>
                <w:sz w:val="20"/>
                <w:szCs w:val="20"/>
              </w:rPr>
              <w:t xml:space="preserve">мен </w:t>
            </w:r>
            <w:r w:rsidRPr="00F96B0C">
              <w:rPr>
                <w:spacing w:val="-2"/>
                <w:sz w:val="20"/>
                <w:szCs w:val="20"/>
              </w:rPr>
              <w:t>талдауының болмауы, репродукти</w:t>
            </w:r>
            <w:r w:rsidRPr="00F96B0C">
              <w:rPr>
                <w:spacing w:val="-4"/>
                <w:sz w:val="20"/>
                <w:szCs w:val="20"/>
              </w:rPr>
              <w:t xml:space="preserve">вті </w:t>
            </w:r>
            <w:r w:rsidRPr="00F96B0C">
              <w:rPr>
                <w:spacing w:val="-2"/>
                <w:sz w:val="20"/>
                <w:szCs w:val="20"/>
              </w:rPr>
              <w:t xml:space="preserve">сипаттағы сұрақтарға </w:t>
            </w:r>
            <w:r w:rsidRPr="00F96B0C">
              <w:rPr>
                <w:sz w:val="20"/>
                <w:szCs w:val="20"/>
              </w:rPr>
              <w:t>жауап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>беру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кезінде</w:t>
            </w:r>
          </w:p>
        </w:tc>
        <w:tc>
          <w:tcPr>
            <w:tcW w:w="1668" w:type="dxa"/>
          </w:tcPr>
          <w:p w14:paraId="46B36F15" w14:textId="77777777" w:rsidR="00DC6722" w:rsidRPr="00F96B0C" w:rsidRDefault="00DC6722" w:rsidP="0047764E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Мысалдар келтірген </w:t>
            </w:r>
            <w:r w:rsidRPr="00F96B0C">
              <w:rPr>
                <w:sz w:val="20"/>
                <w:szCs w:val="20"/>
              </w:rPr>
              <w:t>кезде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курс </w:t>
            </w:r>
            <w:r w:rsidRPr="00F96B0C">
              <w:rPr>
                <w:spacing w:val="-2"/>
                <w:sz w:val="20"/>
                <w:szCs w:val="20"/>
              </w:rPr>
              <w:t>әдістерін қолдану</w:t>
            </w:r>
          </w:p>
          <w:p w14:paraId="6CB9541D" w14:textId="3EE2BD5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</w:p>
          <w:p w14:paraId="1CDCD46C" w14:textId="2F23E7EC" w:rsidR="00DC6722" w:rsidRPr="00F96B0C" w:rsidRDefault="00DC6722" w:rsidP="0047764E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болмауы; қорытынд</w:t>
            </w:r>
            <w:r w:rsidRPr="00F96B0C">
              <w:rPr>
                <w:sz w:val="20"/>
                <w:szCs w:val="20"/>
              </w:rPr>
              <w:t>ы</w:t>
            </w:r>
            <w:r w:rsidRPr="00F96B0C">
              <w:rPr>
                <w:spacing w:val="-18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бақылау </w:t>
            </w:r>
            <w:r w:rsidRPr="00F96B0C">
              <w:rPr>
                <w:spacing w:val="-2"/>
                <w:sz w:val="20"/>
                <w:szCs w:val="20"/>
              </w:rPr>
              <w:t>жүргізу ережелері</w:t>
            </w:r>
            <w:r w:rsidRPr="00F96B0C">
              <w:rPr>
                <w:sz w:val="20"/>
                <w:szCs w:val="20"/>
              </w:rPr>
              <w:t>н бұзу.</w:t>
            </w:r>
          </w:p>
        </w:tc>
      </w:tr>
    </w:tbl>
    <w:p w14:paraId="1FB07C68" w14:textId="77777777" w:rsidR="00DC6722" w:rsidRPr="00F96B0C" w:rsidRDefault="00DC6722" w:rsidP="00DC6722">
      <w:pPr>
        <w:pStyle w:val="TableParagraph"/>
        <w:rPr>
          <w:sz w:val="20"/>
          <w:szCs w:val="20"/>
        </w:rPr>
        <w:sectPr w:rsidR="00DC6722" w:rsidRPr="00F96B0C" w:rsidSect="00DC6722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688"/>
        <w:gridCol w:w="1738"/>
        <w:gridCol w:w="1791"/>
        <w:gridCol w:w="1693"/>
        <w:gridCol w:w="1476"/>
      </w:tblGrid>
      <w:tr w:rsidR="00DC6722" w:rsidRPr="00F96B0C" w14:paraId="4D2EA889" w14:textId="77777777" w:rsidTr="00F96B0C">
        <w:trPr>
          <w:trHeight w:val="6511"/>
        </w:trPr>
        <w:tc>
          <w:tcPr>
            <w:tcW w:w="1755" w:type="dxa"/>
          </w:tcPr>
          <w:p w14:paraId="50A16CC9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688" w:type="dxa"/>
          </w:tcPr>
          <w:p w14:paraId="5BD72E0A" w14:textId="5D815CDB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мәселесі бойынша қолданыста</w:t>
            </w:r>
            <w:r w:rsidRPr="00F96B0C">
              <w:rPr>
                <w:spacing w:val="-6"/>
                <w:sz w:val="20"/>
                <w:szCs w:val="20"/>
              </w:rPr>
              <w:t>ғы</w:t>
            </w:r>
          </w:p>
          <w:p w14:paraId="690E195C" w14:textId="558C07F2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-3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230F43BF" w14:textId="77777777" w:rsidR="00286F6F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</w:p>
          <w:p w14:paraId="77E0A171" w14:textId="68C8BBAA" w:rsidR="00DC6722" w:rsidRPr="00F96B0C" w:rsidRDefault="00DC6722" w:rsidP="00286F6F">
            <w:pPr>
              <w:pStyle w:val="TableParagraph"/>
              <w:tabs>
                <w:tab w:val="right" w:pos="1581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10"/>
                <w:sz w:val="20"/>
                <w:szCs w:val="20"/>
              </w:rPr>
              <w:t>5</w:t>
            </w:r>
            <w:r w:rsidR="00286F6F">
              <w:rPr>
                <w:spacing w:val="-10"/>
                <w:sz w:val="20"/>
                <w:szCs w:val="20"/>
              </w:rPr>
              <w:t xml:space="preserve"> </w:t>
            </w:r>
            <w:r w:rsidRPr="00F96B0C">
              <w:rPr>
                <w:spacing w:val="-2"/>
                <w:sz w:val="20"/>
                <w:szCs w:val="20"/>
              </w:rPr>
              <w:t>ережесін талдау</w:t>
            </w:r>
          </w:p>
          <w:p w14:paraId="7F9E6BBA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қабілетінің болуы, жауаптар</w:t>
            </w:r>
          </w:p>
          <w:p w14:paraId="7B97AC30" w14:textId="1C3197AB" w:rsidR="00DC6722" w:rsidRPr="00F96B0C" w:rsidRDefault="00DC6722" w:rsidP="00286F6F">
            <w:pPr>
              <w:pStyle w:val="TableParagraph"/>
              <w:tabs>
                <w:tab w:val="left" w:pos="989"/>
              </w:tabs>
              <w:ind w:left="108"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мысалдарме</w:t>
            </w:r>
            <w:r w:rsidRPr="00F96B0C">
              <w:rPr>
                <w:spacing w:val="-10"/>
                <w:sz w:val="20"/>
                <w:szCs w:val="20"/>
              </w:rPr>
              <w:t>н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 xml:space="preserve">көрнекі материалда </w:t>
            </w:r>
            <w:r w:rsidRPr="00F96B0C">
              <w:rPr>
                <w:sz w:val="20"/>
                <w:szCs w:val="20"/>
              </w:rPr>
              <w:t>рмен,</w:t>
            </w:r>
            <w:r w:rsidRPr="00F96B0C">
              <w:rPr>
                <w:spacing w:val="75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оның </w:t>
            </w:r>
            <w:r w:rsidRPr="00F96B0C">
              <w:rPr>
                <w:spacing w:val="-2"/>
                <w:sz w:val="20"/>
                <w:szCs w:val="20"/>
              </w:rPr>
              <w:t>ішінде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білім</w:t>
            </w:r>
          </w:p>
          <w:p w14:paraId="04B5A3C1" w14:textId="77777777" w:rsidR="00DC6722" w:rsidRPr="00F96B0C" w:rsidRDefault="00DC6722" w:rsidP="00286F6F">
            <w:pPr>
              <w:pStyle w:val="TableParagraph"/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алушының </w:t>
            </w:r>
            <w:r w:rsidRPr="00F96B0C">
              <w:rPr>
                <w:spacing w:val="-6"/>
                <w:sz w:val="20"/>
                <w:szCs w:val="20"/>
              </w:rPr>
              <w:t>өз</w:t>
            </w:r>
          </w:p>
          <w:p w14:paraId="4757CF65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тәжірибесін </w:t>
            </w:r>
            <w:r w:rsidRPr="00F96B0C">
              <w:rPr>
                <w:spacing w:val="-6"/>
                <w:sz w:val="20"/>
                <w:szCs w:val="20"/>
              </w:rPr>
              <w:t xml:space="preserve">ен </w:t>
            </w:r>
            <w:r w:rsidRPr="00F96B0C">
              <w:rPr>
                <w:spacing w:val="-2"/>
                <w:sz w:val="20"/>
                <w:szCs w:val="20"/>
              </w:rPr>
              <w:t>суреттеледі; диалог</w:t>
            </w:r>
          </w:p>
          <w:p w14:paraId="0EBC3CF2" w14:textId="77777777" w:rsidR="00DC6722" w:rsidRPr="00F96B0C" w:rsidRDefault="00DC6722" w:rsidP="00286F6F">
            <w:pPr>
              <w:pStyle w:val="TableParagraph"/>
              <w:ind w:left="108" w:right="64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жүргізу </w:t>
            </w:r>
            <w:r w:rsidRPr="00F96B0C">
              <w:rPr>
                <w:spacing w:val="-4"/>
                <w:sz w:val="20"/>
                <w:szCs w:val="20"/>
              </w:rPr>
              <w:t>және</w:t>
            </w:r>
          </w:p>
          <w:p w14:paraId="667ACEED" w14:textId="71659038" w:rsidR="00DC6722" w:rsidRPr="00F96B0C" w:rsidRDefault="00DC6722" w:rsidP="00286F6F">
            <w:pPr>
              <w:pStyle w:val="TableParagraph"/>
              <w:tabs>
                <w:tab w:val="left" w:pos="1055"/>
              </w:tabs>
              <w:ind w:left="108" w:right="9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ғылыми пікірталасқ</w:t>
            </w:r>
            <w:r w:rsidRPr="00F96B0C">
              <w:rPr>
                <w:spacing w:val="-10"/>
                <w:sz w:val="20"/>
                <w:szCs w:val="20"/>
              </w:rPr>
              <w:t>а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4"/>
                <w:sz w:val="20"/>
                <w:szCs w:val="20"/>
              </w:rPr>
              <w:t>түсу</w:t>
            </w:r>
          </w:p>
          <w:p w14:paraId="10615116" w14:textId="77777777" w:rsidR="00DC6722" w:rsidRPr="00F96B0C" w:rsidRDefault="00DC6722" w:rsidP="00286F6F">
            <w:pPr>
              <w:pStyle w:val="TableParagraph"/>
              <w:ind w:left="108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қабілетін көрсетеді.</w:t>
            </w:r>
          </w:p>
        </w:tc>
        <w:tc>
          <w:tcPr>
            <w:tcW w:w="1738" w:type="dxa"/>
          </w:tcPr>
          <w:p w14:paraId="00707D8E" w14:textId="77777777" w:rsidR="00DC6722" w:rsidRPr="00F96B0C" w:rsidRDefault="00DC6722" w:rsidP="0047764E">
            <w:pPr>
              <w:pStyle w:val="TableParagraph"/>
              <w:spacing w:before="2"/>
              <w:ind w:right="614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отырып, ғылыми</w:t>
            </w:r>
          </w:p>
          <w:p w14:paraId="768D6BC7" w14:textId="2AD7F5B9" w:rsidR="00DC6722" w:rsidRPr="00F96B0C" w:rsidRDefault="00DC6722" w:rsidP="0047764E">
            <w:pPr>
              <w:pStyle w:val="TableParagraph"/>
              <w:tabs>
                <w:tab w:val="left" w:pos="1380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ұғымдарды қолдану арқылы</w:t>
            </w:r>
            <w:r w:rsidR="00286F6F">
              <w:rPr>
                <w:sz w:val="20"/>
                <w:szCs w:val="20"/>
              </w:rPr>
              <w:t xml:space="preserve"> </w:t>
            </w:r>
            <w:r w:rsidRPr="00F96B0C">
              <w:rPr>
                <w:spacing w:val="-6"/>
                <w:sz w:val="20"/>
                <w:szCs w:val="20"/>
              </w:rPr>
              <w:t xml:space="preserve">өз </w:t>
            </w:r>
            <w:r w:rsidRPr="00F96B0C">
              <w:rPr>
                <w:spacing w:val="-2"/>
                <w:sz w:val="20"/>
                <w:szCs w:val="20"/>
              </w:rPr>
              <w:t>ойларын</w:t>
            </w:r>
          </w:p>
          <w:p w14:paraId="2A6C9E2B" w14:textId="55D2ABD8" w:rsidR="00DC6722" w:rsidRPr="00F96B0C" w:rsidRDefault="00DC6722" w:rsidP="0047764E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F96B0C">
              <w:rPr>
                <w:sz w:val="20"/>
                <w:szCs w:val="20"/>
              </w:rPr>
              <w:t>бекіту</w:t>
            </w:r>
            <w:r w:rsidRPr="00F96B0C">
              <w:rPr>
                <w:spacing w:val="8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үшін </w:t>
            </w:r>
            <w:r w:rsidRPr="00F96B0C">
              <w:rPr>
                <w:spacing w:val="-2"/>
                <w:sz w:val="20"/>
                <w:szCs w:val="20"/>
              </w:rPr>
              <w:t>көрнекі материалдар</w:t>
            </w:r>
            <w:r w:rsidRPr="00F96B0C">
              <w:rPr>
                <w:sz w:val="20"/>
                <w:szCs w:val="20"/>
              </w:rPr>
              <w:t>ды</w:t>
            </w:r>
            <w:r w:rsidRPr="00F96B0C">
              <w:rPr>
                <w:spacing w:val="34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қолдану; </w:t>
            </w:r>
            <w:r w:rsidRPr="00F96B0C">
              <w:rPr>
                <w:spacing w:val="-2"/>
                <w:sz w:val="20"/>
                <w:szCs w:val="20"/>
              </w:rPr>
              <w:t>емтихан билеті</w:t>
            </w:r>
          </w:p>
          <w:p w14:paraId="23FC93CA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 xml:space="preserve">мәселесі бойынша қолданыстағ </w:t>
            </w:r>
            <w:r w:rsidRPr="00F96B0C">
              <w:rPr>
                <w:spacing w:val="-10"/>
                <w:sz w:val="20"/>
                <w:szCs w:val="20"/>
              </w:rPr>
              <w:t>ы</w:t>
            </w:r>
          </w:p>
          <w:p w14:paraId="2BBE80C1" w14:textId="0E175F7A" w:rsidR="00DC6722" w:rsidRPr="00F96B0C" w:rsidRDefault="00DC6722" w:rsidP="0047764E">
            <w:pPr>
              <w:pStyle w:val="TableParagraph"/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теориялард</w:t>
            </w:r>
            <w:r w:rsidRPr="00F96B0C">
              <w:rPr>
                <w:sz w:val="20"/>
                <w:szCs w:val="20"/>
              </w:rPr>
              <w:t>ың,</w:t>
            </w:r>
            <w:r w:rsidRPr="00F96B0C">
              <w:rPr>
                <w:spacing w:val="40"/>
                <w:sz w:val="20"/>
                <w:szCs w:val="20"/>
              </w:rPr>
              <w:t xml:space="preserve"> </w:t>
            </w:r>
            <w:r w:rsidRPr="00F96B0C">
              <w:rPr>
                <w:sz w:val="20"/>
                <w:szCs w:val="20"/>
              </w:rPr>
              <w:t xml:space="preserve">ғылыми </w:t>
            </w:r>
            <w:r w:rsidRPr="00F96B0C">
              <w:rPr>
                <w:spacing w:val="-2"/>
                <w:sz w:val="20"/>
                <w:szCs w:val="20"/>
              </w:rPr>
              <w:t>мектептерді</w:t>
            </w:r>
            <w:r w:rsidRPr="00F96B0C">
              <w:rPr>
                <w:spacing w:val="-6"/>
                <w:sz w:val="20"/>
                <w:szCs w:val="20"/>
              </w:rPr>
              <w:t>ң,</w:t>
            </w:r>
          </w:p>
          <w:p w14:paraId="465E33D2" w14:textId="35942A07" w:rsidR="00DC6722" w:rsidRPr="00F96B0C" w:rsidRDefault="00DC6722" w:rsidP="0047764E">
            <w:pPr>
              <w:pStyle w:val="TableParagraph"/>
              <w:tabs>
                <w:tab w:val="right" w:pos="1632"/>
              </w:tabs>
              <w:ind w:right="93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бағыттарды</w:t>
            </w:r>
            <w:r w:rsidRPr="00F96B0C">
              <w:rPr>
                <w:spacing w:val="-10"/>
                <w:sz w:val="20"/>
                <w:szCs w:val="20"/>
              </w:rPr>
              <w:t>ң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>3-4</w:t>
            </w:r>
          </w:p>
          <w:p w14:paraId="26F6D29C" w14:textId="77777777" w:rsidR="00DC6722" w:rsidRPr="00F96B0C" w:rsidRDefault="00DC6722" w:rsidP="0047764E">
            <w:pPr>
              <w:pStyle w:val="TableParagraph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ережелерін талдау.</w:t>
            </w:r>
          </w:p>
        </w:tc>
        <w:tc>
          <w:tcPr>
            <w:tcW w:w="1791" w:type="dxa"/>
          </w:tcPr>
          <w:p w14:paraId="65FA83E9" w14:textId="77777777" w:rsidR="00DC6722" w:rsidRPr="00F96B0C" w:rsidRDefault="00DC6722" w:rsidP="0047764E">
            <w:pPr>
              <w:pStyle w:val="TableParagraph"/>
              <w:tabs>
                <w:tab w:val="left" w:pos="1092"/>
              </w:tabs>
              <w:spacing w:before="2"/>
              <w:ind w:right="93"/>
              <w:rPr>
                <w:sz w:val="20"/>
                <w:szCs w:val="20"/>
              </w:rPr>
            </w:pPr>
            <w:r w:rsidRPr="00F96B0C">
              <w:rPr>
                <w:spacing w:val="-4"/>
                <w:sz w:val="20"/>
                <w:szCs w:val="20"/>
              </w:rPr>
              <w:t>мен</w:t>
            </w:r>
            <w:r w:rsidRPr="00F96B0C">
              <w:rPr>
                <w:sz w:val="20"/>
                <w:szCs w:val="20"/>
              </w:rPr>
              <w:tab/>
            </w:r>
            <w:r w:rsidRPr="00F96B0C">
              <w:rPr>
                <w:spacing w:val="-4"/>
                <w:sz w:val="20"/>
                <w:szCs w:val="20"/>
              </w:rPr>
              <w:t xml:space="preserve">және </w:t>
            </w:r>
            <w:r w:rsidRPr="00F96B0C">
              <w:rPr>
                <w:spacing w:val="-2"/>
                <w:sz w:val="20"/>
                <w:szCs w:val="20"/>
              </w:rPr>
              <w:t>жетекші сұрақтардың талабымен әлсіз қолдану.</w:t>
            </w:r>
          </w:p>
        </w:tc>
        <w:tc>
          <w:tcPr>
            <w:tcW w:w="1693" w:type="dxa"/>
          </w:tcPr>
          <w:p w14:paraId="56A3684C" w14:textId="0F8503EE" w:rsidR="00DC6722" w:rsidRPr="00F96B0C" w:rsidRDefault="00DC6722" w:rsidP="0047764E">
            <w:pPr>
              <w:pStyle w:val="TableParagraph"/>
              <w:spacing w:before="2"/>
              <w:ind w:right="95"/>
              <w:rPr>
                <w:sz w:val="20"/>
                <w:szCs w:val="20"/>
              </w:rPr>
            </w:pPr>
            <w:r w:rsidRPr="00F96B0C">
              <w:rPr>
                <w:spacing w:val="-2"/>
                <w:sz w:val="20"/>
                <w:szCs w:val="20"/>
              </w:rPr>
              <w:t>қиындықты</w:t>
            </w:r>
            <w:r w:rsidRPr="00F96B0C">
              <w:rPr>
                <w:sz w:val="20"/>
                <w:szCs w:val="20"/>
              </w:rPr>
              <w:t>ң көрінісі.</w:t>
            </w:r>
          </w:p>
        </w:tc>
        <w:tc>
          <w:tcPr>
            <w:tcW w:w="1476" w:type="dxa"/>
          </w:tcPr>
          <w:p w14:paraId="55E4FF9A" w14:textId="77777777" w:rsidR="00DC6722" w:rsidRPr="00F96B0C" w:rsidRDefault="00DC6722" w:rsidP="0047764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5DDCFA97" w14:textId="77777777" w:rsidR="00D27E2E" w:rsidRDefault="00D27E2E" w:rsidP="00DC6722">
      <w:pPr>
        <w:spacing w:before="14"/>
        <w:ind w:left="140"/>
        <w:rPr>
          <w:b/>
          <w:sz w:val="24"/>
          <w:szCs w:val="24"/>
        </w:rPr>
      </w:pPr>
    </w:p>
    <w:p w14:paraId="120477B3" w14:textId="1FA1E71B" w:rsidR="00DC6722" w:rsidRPr="00D27E2E" w:rsidRDefault="00DC6722" w:rsidP="00DC6722">
      <w:pPr>
        <w:spacing w:before="14"/>
        <w:ind w:left="140"/>
        <w:rPr>
          <w:b/>
          <w:sz w:val="24"/>
          <w:szCs w:val="24"/>
        </w:rPr>
      </w:pPr>
      <w:r w:rsidRPr="00D27E2E">
        <w:rPr>
          <w:b/>
          <w:sz w:val="24"/>
          <w:szCs w:val="24"/>
        </w:rPr>
        <w:t xml:space="preserve">Қорытынды </w:t>
      </w:r>
      <w:r w:rsidR="00D27E2E">
        <w:rPr>
          <w:b/>
          <w:sz w:val="24"/>
          <w:szCs w:val="24"/>
        </w:rPr>
        <w:t>балл</w:t>
      </w:r>
      <w:r w:rsidRPr="00D27E2E">
        <w:rPr>
          <w:b/>
          <w:sz w:val="24"/>
          <w:szCs w:val="24"/>
        </w:rPr>
        <w:t xml:space="preserve"> =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1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сұрақ үшін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2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сұрақ үшін балл</w:t>
      </w:r>
      <w:r w:rsidRPr="00D27E2E">
        <w:rPr>
          <w:b/>
          <w:spacing w:val="22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+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>3</w:t>
      </w:r>
      <w:r w:rsidRPr="00D27E2E">
        <w:rPr>
          <w:b/>
          <w:spacing w:val="23"/>
          <w:sz w:val="24"/>
          <w:szCs w:val="24"/>
        </w:rPr>
        <w:t xml:space="preserve"> </w:t>
      </w:r>
      <w:r w:rsidRPr="00D27E2E">
        <w:rPr>
          <w:b/>
          <w:sz w:val="24"/>
          <w:szCs w:val="24"/>
        </w:rPr>
        <w:t xml:space="preserve">сұрақ үшін </w:t>
      </w:r>
      <w:r w:rsidRPr="00D27E2E">
        <w:rPr>
          <w:b/>
          <w:spacing w:val="-4"/>
          <w:sz w:val="24"/>
          <w:szCs w:val="24"/>
        </w:rPr>
        <w:t>балл</w:t>
      </w:r>
    </w:p>
    <w:p w14:paraId="105D67CE" w14:textId="77777777" w:rsidR="00DC6722" w:rsidRPr="00D27E2E" w:rsidRDefault="00DC6722" w:rsidP="00DC6722">
      <w:pPr>
        <w:pStyle w:val="a4"/>
        <w:spacing w:before="1"/>
        <w:rPr>
          <w:b/>
          <w:sz w:val="24"/>
          <w:szCs w:val="24"/>
          <w:lang w:val="kk-KZ"/>
        </w:rPr>
      </w:pPr>
    </w:p>
    <w:p w14:paraId="6A6411C4" w14:textId="11E1E3CA" w:rsidR="00DC6722" w:rsidRPr="00D27E2E" w:rsidRDefault="00DC6722" w:rsidP="00DC6722">
      <w:pPr>
        <w:ind w:left="140"/>
        <w:rPr>
          <w:sz w:val="24"/>
          <w:szCs w:val="24"/>
          <w:lang w:val="kk-KZ"/>
        </w:rPr>
      </w:pPr>
      <w:r w:rsidRPr="00D27E2E">
        <w:rPr>
          <w:sz w:val="24"/>
          <w:szCs w:val="24"/>
          <w:lang w:val="kk-KZ"/>
        </w:rPr>
        <w:t>Емтихан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билеттері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3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сұрақтан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тұрады.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Дұрыс</w:t>
      </w:r>
      <w:r w:rsidRPr="00D27E2E">
        <w:rPr>
          <w:spacing w:val="-5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орындалған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тапсырмалар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үшін</w:t>
      </w:r>
      <w:r w:rsidRPr="00D27E2E">
        <w:rPr>
          <w:spacing w:val="-2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ең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көбі-100</w:t>
      </w:r>
      <w:r w:rsidRPr="00D27E2E">
        <w:rPr>
          <w:spacing w:val="-3"/>
          <w:sz w:val="24"/>
          <w:szCs w:val="24"/>
          <w:lang w:val="kk-KZ"/>
        </w:rPr>
        <w:t xml:space="preserve"> </w:t>
      </w:r>
      <w:r w:rsidRPr="00D27E2E">
        <w:rPr>
          <w:sz w:val="24"/>
          <w:szCs w:val="24"/>
          <w:lang w:val="kk-KZ"/>
        </w:rPr>
        <w:t>балл, оның ішінде бірінші сұраққа – 3</w:t>
      </w:r>
      <w:r w:rsidR="00F57FF8">
        <w:rPr>
          <w:sz w:val="24"/>
          <w:szCs w:val="24"/>
          <w:lang w:val="kk-KZ"/>
        </w:rPr>
        <w:t>0</w:t>
      </w:r>
      <w:r w:rsidRPr="00D27E2E">
        <w:rPr>
          <w:sz w:val="24"/>
          <w:szCs w:val="24"/>
          <w:lang w:val="kk-KZ"/>
        </w:rPr>
        <w:t xml:space="preserve"> балл, екінші сұраққа-</w:t>
      </w:r>
      <w:r w:rsidR="00F57FF8">
        <w:rPr>
          <w:sz w:val="24"/>
          <w:szCs w:val="24"/>
          <w:lang w:val="kk-KZ"/>
        </w:rPr>
        <w:t>40</w:t>
      </w:r>
      <w:r w:rsidRPr="00D27E2E">
        <w:rPr>
          <w:sz w:val="24"/>
          <w:szCs w:val="24"/>
          <w:lang w:val="kk-KZ"/>
        </w:rPr>
        <w:t xml:space="preserve"> балл, үшінші сұраққа - 3</w:t>
      </w:r>
      <w:r w:rsidR="00F57FF8">
        <w:rPr>
          <w:sz w:val="24"/>
          <w:szCs w:val="24"/>
          <w:lang w:val="kk-KZ"/>
        </w:rPr>
        <w:t>0</w:t>
      </w:r>
      <w:r w:rsidRPr="00D27E2E">
        <w:rPr>
          <w:sz w:val="24"/>
          <w:szCs w:val="24"/>
          <w:lang w:val="kk-KZ"/>
        </w:rPr>
        <w:t xml:space="preserve"> балл.</w:t>
      </w:r>
    </w:p>
    <w:p w14:paraId="58216CD6" w14:textId="77777777" w:rsidR="00DC6722" w:rsidRPr="00D27E2E" w:rsidRDefault="00DC6722" w:rsidP="00DC6722">
      <w:pPr>
        <w:pStyle w:val="a4"/>
        <w:spacing w:before="91"/>
        <w:rPr>
          <w:sz w:val="24"/>
          <w:szCs w:val="24"/>
          <w:lang w:val="kk-KZ"/>
        </w:rPr>
      </w:pPr>
    </w:p>
    <w:p w14:paraId="263B8125" w14:textId="77777777" w:rsidR="00D27E2E" w:rsidRDefault="00D27E2E" w:rsidP="00DC6722">
      <w:pPr>
        <w:tabs>
          <w:tab w:val="left" w:pos="6588"/>
        </w:tabs>
        <w:ind w:left="1113"/>
        <w:rPr>
          <w:b/>
          <w:spacing w:val="-2"/>
          <w:sz w:val="24"/>
          <w:szCs w:val="24"/>
          <w:lang w:val="kk-KZ"/>
        </w:rPr>
      </w:pPr>
    </w:p>
    <w:p w14:paraId="15593585" w14:textId="3A84B812" w:rsidR="00DC6722" w:rsidRPr="00D27E2E" w:rsidRDefault="00DC6722" w:rsidP="00DC6722">
      <w:pPr>
        <w:tabs>
          <w:tab w:val="left" w:pos="6588"/>
        </w:tabs>
        <w:ind w:left="1113"/>
        <w:rPr>
          <w:sz w:val="24"/>
          <w:szCs w:val="24"/>
          <w:lang w:val="kk-KZ"/>
        </w:rPr>
      </w:pPr>
      <w:r w:rsidRPr="00D27E2E">
        <w:rPr>
          <w:b/>
          <w:spacing w:val="-2"/>
          <w:sz w:val="24"/>
          <w:szCs w:val="24"/>
          <w:lang w:val="kk-KZ"/>
        </w:rPr>
        <w:t>Дәріскер</w:t>
      </w:r>
      <w:r w:rsidRPr="00D27E2E">
        <w:rPr>
          <w:b/>
          <w:sz w:val="24"/>
          <w:szCs w:val="24"/>
          <w:lang w:val="kk-KZ"/>
        </w:rPr>
        <w:tab/>
      </w:r>
      <w:r w:rsidR="00D330BE">
        <w:rPr>
          <w:b/>
          <w:sz w:val="24"/>
          <w:szCs w:val="24"/>
          <w:lang w:val="kk-KZ"/>
        </w:rPr>
        <w:t>п</w:t>
      </w:r>
      <w:r w:rsidRPr="00D27E2E">
        <w:rPr>
          <w:sz w:val="24"/>
          <w:szCs w:val="24"/>
          <w:lang w:val="kk-KZ"/>
        </w:rPr>
        <w:t>.ғ.к.</w:t>
      </w:r>
      <w:r w:rsidRPr="00D27E2E">
        <w:rPr>
          <w:spacing w:val="55"/>
          <w:sz w:val="24"/>
          <w:szCs w:val="24"/>
          <w:lang w:val="kk-KZ"/>
        </w:rPr>
        <w:t xml:space="preserve"> </w:t>
      </w:r>
      <w:r w:rsidR="00D330BE">
        <w:rPr>
          <w:sz w:val="24"/>
          <w:szCs w:val="24"/>
          <w:lang w:val="kk-KZ"/>
        </w:rPr>
        <w:t xml:space="preserve">Исаева </w:t>
      </w:r>
      <w:r w:rsidRPr="00D27E2E">
        <w:rPr>
          <w:spacing w:val="-4"/>
          <w:sz w:val="24"/>
          <w:szCs w:val="24"/>
          <w:lang w:val="kk-KZ"/>
        </w:rPr>
        <w:t xml:space="preserve"> </w:t>
      </w:r>
      <w:r w:rsidR="00D330BE">
        <w:rPr>
          <w:spacing w:val="-4"/>
          <w:sz w:val="24"/>
          <w:szCs w:val="24"/>
          <w:lang w:val="kk-KZ"/>
        </w:rPr>
        <w:t>Г</w:t>
      </w:r>
      <w:r w:rsidRPr="00D27E2E">
        <w:rPr>
          <w:spacing w:val="-4"/>
          <w:sz w:val="24"/>
          <w:szCs w:val="24"/>
          <w:lang w:val="kk-KZ"/>
        </w:rPr>
        <w:t>.</w:t>
      </w:r>
      <w:r w:rsidR="00D330BE">
        <w:rPr>
          <w:spacing w:val="-4"/>
          <w:sz w:val="24"/>
          <w:szCs w:val="24"/>
          <w:lang w:val="kk-KZ"/>
        </w:rPr>
        <w:t>Б</w:t>
      </w:r>
      <w:r w:rsidRPr="00D27E2E">
        <w:rPr>
          <w:spacing w:val="-4"/>
          <w:sz w:val="24"/>
          <w:szCs w:val="24"/>
          <w:lang w:val="kk-KZ"/>
        </w:rPr>
        <w:t>.</w:t>
      </w:r>
    </w:p>
    <w:p w14:paraId="382244D7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268F22B" w14:textId="77777777" w:rsidR="00DC6722" w:rsidRPr="00D27E2E" w:rsidRDefault="00DC6722" w:rsidP="00641150">
      <w:pPr>
        <w:rPr>
          <w:sz w:val="24"/>
          <w:szCs w:val="24"/>
          <w:lang w:val="kk-KZ"/>
        </w:rPr>
      </w:pPr>
    </w:p>
    <w:p w14:paraId="43B2EF08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4288D914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p w14:paraId="3BA496E9" w14:textId="77777777" w:rsidR="00641150" w:rsidRPr="00DC6722" w:rsidRDefault="00641150" w:rsidP="00641150">
      <w:pPr>
        <w:rPr>
          <w:sz w:val="28"/>
          <w:szCs w:val="28"/>
          <w:lang w:val="kk-KZ"/>
        </w:rPr>
      </w:pPr>
    </w:p>
    <w:sectPr w:rsidR="00641150" w:rsidRPr="00DC6722" w:rsidSect="00584F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768554D"/>
    <w:multiLevelType w:val="hybridMultilevel"/>
    <w:tmpl w:val="09984F2C"/>
    <w:lvl w:ilvl="0" w:tplc="D6AE9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D08"/>
    <w:multiLevelType w:val="hybridMultilevel"/>
    <w:tmpl w:val="5234E416"/>
    <w:lvl w:ilvl="0" w:tplc="D442616A">
      <w:start w:val="1"/>
      <w:numFmt w:val="decimal"/>
      <w:lvlText w:val="%1."/>
      <w:lvlJc w:val="left"/>
      <w:pPr>
        <w:ind w:left="12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E90A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A3D6CD36">
      <w:numFmt w:val="bullet"/>
      <w:lvlText w:val="•"/>
      <w:lvlJc w:val="left"/>
      <w:pPr>
        <w:ind w:left="2013" w:hanging="412"/>
      </w:pPr>
      <w:rPr>
        <w:rFonts w:hint="default"/>
        <w:lang w:val="ru-RU" w:eastAsia="en-US" w:bidi="ar-SA"/>
      </w:rPr>
    </w:lvl>
    <w:lvl w:ilvl="3" w:tplc="4072AB64">
      <w:numFmt w:val="bullet"/>
      <w:lvlText w:val="•"/>
      <w:lvlJc w:val="left"/>
      <w:pPr>
        <w:ind w:left="2959" w:hanging="412"/>
      </w:pPr>
      <w:rPr>
        <w:rFonts w:hint="default"/>
        <w:lang w:val="ru-RU" w:eastAsia="en-US" w:bidi="ar-SA"/>
      </w:rPr>
    </w:lvl>
    <w:lvl w:ilvl="4" w:tplc="8DDCAF54">
      <w:numFmt w:val="bullet"/>
      <w:lvlText w:val="•"/>
      <w:lvlJc w:val="left"/>
      <w:pPr>
        <w:ind w:left="3906" w:hanging="412"/>
      </w:pPr>
      <w:rPr>
        <w:rFonts w:hint="default"/>
        <w:lang w:val="ru-RU" w:eastAsia="en-US" w:bidi="ar-SA"/>
      </w:rPr>
    </w:lvl>
    <w:lvl w:ilvl="5" w:tplc="9C084830">
      <w:numFmt w:val="bullet"/>
      <w:lvlText w:val="•"/>
      <w:lvlJc w:val="left"/>
      <w:pPr>
        <w:ind w:left="4853" w:hanging="412"/>
      </w:pPr>
      <w:rPr>
        <w:rFonts w:hint="default"/>
        <w:lang w:val="ru-RU" w:eastAsia="en-US" w:bidi="ar-SA"/>
      </w:rPr>
    </w:lvl>
    <w:lvl w:ilvl="6" w:tplc="B330C048">
      <w:numFmt w:val="bullet"/>
      <w:lvlText w:val="•"/>
      <w:lvlJc w:val="left"/>
      <w:pPr>
        <w:ind w:left="5799" w:hanging="412"/>
      </w:pPr>
      <w:rPr>
        <w:rFonts w:hint="default"/>
        <w:lang w:val="ru-RU" w:eastAsia="en-US" w:bidi="ar-SA"/>
      </w:rPr>
    </w:lvl>
    <w:lvl w:ilvl="7" w:tplc="07C8FFF0">
      <w:numFmt w:val="bullet"/>
      <w:lvlText w:val="•"/>
      <w:lvlJc w:val="left"/>
      <w:pPr>
        <w:ind w:left="6746" w:hanging="412"/>
      </w:pPr>
      <w:rPr>
        <w:rFonts w:hint="default"/>
        <w:lang w:val="ru-RU" w:eastAsia="en-US" w:bidi="ar-SA"/>
      </w:rPr>
    </w:lvl>
    <w:lvl w:ilvl="8" w:tplc="2A322DD6">
      <w:numFmt w:val="bullet"/>
      <w:lvlText w:val="•"/>
      <w:lvlJc w:val="left"/>
      <w:pPr>
        <w:ind w:left="7693" w:hanging="412"/>
      </w:pPr>
      <w:rPr>
        <w:rFonts w:hint="default"/>
        <w:lang w:val="ru-RU" w:eastAsia="en-US" w:bidi="ar-SA"/>
      </w:rPr>
    </w:lvl>
  </w:abstractNum>
  <w:abstractNum w:abstractNumId="3" w15:restartNumberingAfterBreak="0">
    <w:nsid w:val="10665F11"/>
    <w:multiLevelType w:val="hybridMultilevel"/>
    <w:tmpl w:val="907A2DDE"/>
    <w:lvl w:ilvl="0" w:tplc="0128D35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5BB0F192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0D40AE7C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6E08837C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C9A00CC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FC70E716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C400A7E8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DEFCE9E8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9C4AD4A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109B4528"/>
    <w:multiLevelType w:val="hybridMultilevel"/>
    <w:tmpl w:val="B55C106C"/>
    <w:lvl w:ilvl="0" w:tplc="43BE5F16">
      <w:start w:val="1"/>
      <w:numFmt w:val="decimal"/>
      <w:lvlText w:val="%1."/>
      <w:lvlJc w:val="left"/>
      <w:pPr>
        <w:ind w:left="81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C943C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38545D0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A01E32E0"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4" w:tplc="13DAF0F0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5" w:tplc="B8E6CC9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6" w:tplc="62DC228A">
      <w:numFmt w:val="bullet"/>
      <w:lvlText w:val="•"/>
      <w:lvlJc w:val="left"/>
      <w:pPr>
        <w:ind w:left="6079" w:hanging="240"/>
      </w:pPr>
      <w:rPr>
        <w:rFonts w:hint="default"/>
        <w:lang w:val="ru-RU" w:eastAsia="en-US" w:bidi="ar-SA"/>
      </w:rPr>
    </w:lvl>
    <w:lvl w:ilvl="7" w:tplc="56F44BB4">
      <w:numFmt w:val="bullet"/>
      <w:lvlText w:val="•"/>
      <w:lvlJc w:val="left"/>
      <w:pPr>
        <w:ind w:left="6956" w:hanging="240"/>
      </w:pPr>
      <w:rPr>
        <w:rFonts w:hint="default"/>
        <w:lang w:val="ru-RU" w:eastAsia="en-US" w:bidi="ar-SA"/>
      </w:rPr>
    </w:lvl>
    <w:lvl w:ilvl="8" w:tplc="AF1C43AC">
      <w:numFmt w:val="bullet"/>
      <w:lvlText w:val="•"/>
      <w:lvlJc w:val="left"/>
      <w:pPr>
        <w:ind w:left="78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1F04958"/>
    <w:multiLevelType w:val="multilevel"/>
    <w:tmpl w:val="09DECF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004A6"/>
    <w:multiLevelType w:val="hybridMultilevel"/>
    <w:tmpl w:val="041E2A4C"/>
    <w:lvl w:ilvl="0" w:tplc="14F20F58">
      <w:start w:val="1"/>
      <w:numFmt w:val="decimal"/>
      <w:lvlText w:val="%1."/>
      <w:lvlJc w:val="left"/>
      <w:pPr>
        <w:ind w:left="12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5EE920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2" w:tplc="060E862A">
      <w:numFmt w:val="bullet"/>
      <w:lvlText w:val="•"/>
      <w:lvlJc w:val="left"/>
      <w:pPr>
        <w:ind w:left="2013" w:hanging="287"/>
      </w:pPr>
      <w:rPr>
        <w:rFonts w:hint="default"/>
        <w:lang w:val="ru-RU" w:eastAsia="en-US" w:bidi="ar-SA"/>
      </w:rPr>
    </w:lvl>
    <w:lvl w:ilvl="3" w:tplc="9DF2F2BE">
      <w:numFmt w:val="bullet"/>
      <w:lvlText w:val="•"/>
      <w:lvlJc w:val="left"/>
      <w:pPr>
        <w:ind w:left="2959" w:hanging="287"/>
      </w:pPr>
      <w:rPr>
        <w:rFonts w:hint="default"/>
        <w:lang w:val="ru-RU" w:eastAsia="en-US" w:bidi="ar-SA"/>
      </w:rPr>
    </w:lvl>
    <w:lvl w:ilvl="4" w:tplc="271839E4">
      <w:numFmt w:val="bullet"/>
      <w:lvlText w:val="•"/>
      <w:lvlJc w:val="left"/>
      <w:pPr>
        <w:ind w:left="3906" w:hanging="287"/>
      </w:pPr>
      <w:rPr>
        <w:rFonts w:hint="default"/>
        <w:lang w:val="ru-RU" w:eastAsia="en-US" w:bidi="ar-SA"/>
      </w:rPr>
    </w:lvl>
    <w:lvl w:ilvl="5" w:tplc="337696FE">
      <w:numFmt w:val="bullet"/>
      <w:lvlText w:val="•"/>
      <w:lvlJc w:val="left"/>
      <w:pPr>
        <w:ind w:left="4853" w:hanging="287"/>
      </w:pPr>
      <w:rPr>
        <w:rFonts w:hint="default"/>
        <w:lang w:val="ru-RU" w:eastAsia="en-US" w:bidi="ar-SA"/>
      </w:rPr>
    </w:lvl>
    <w:lvl w:ilvl="6" w:tplc="38081D70">
      <w:numFmt w:val="bullet"/>
      <w:lvlText w:val="•"/>
      <w:lvlJc w:val="left"/>
      <w:pPr>
        <w:ind w:left="5799" w:hanging="287"/>
      </w:pPr>
      <w:rPr>
        <w:rFonts w:hint="default"/>
        <w:lang w:val="ru-RU" w:eastAsia="en-US" w:bidi="ar-SA"/>
      </w:rPr>
    </w:lvl>
    <w:lvl w:ilvl="7" w:tplc="C3285A66">
      <w:numFmt w:val="bullet"/>
      <w:lvlText w:val="•"/>
      <w:lvlJc w:val="left"/>
      <w:pPr>
        <w:ind w:left="6746" w:hanging="287"/>
      </w:pPr>
      <w:rPr>
        <w:rFonts w:hint="default"/>
        <w:lang w:val="ru-RU" w:eastAsia="en-US" w:bidi="ar-SA"/>
      </w:rPr>
    </w:lvl>
    <w:lvl w:ilvl="8" w:tplc="614C13B4">
      <w:numFmt w:val="bullet"/>
      <w:lvlText w:val="•"/>
      <w:lvlJc w:val="left"/>
      <w:pPr>
        <w:ind w:left="7693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3E440AF"/>
    <w:multiLevelType w:val="hybridMultilevel"/>
    <w:tmpl w:val="0E10DC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5671"/>
    <w:multiLevelType w:val="hybridMultilevel"/>
    <w:tmpl w:val="71EA8846"/>
    <w:lvl w:ilvl="0" w:tplc="77C895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7" w:hanging="360"/>
      </w:pPr>
    </w:lvl>
    <w:lvl w:ilvl="2" w:tplc="2000001B" w:tentative="1">
      <w:start w:val="1"/>
      <w:numFmt w:val="lowerRoman"/>
      <w:lvlText w:val="%3."/>
      <w:lvlJc w:val="right"/>
      <w:pPr>
        <w:ind w:left="2117" w:hanging="180"/>
      </w:pPr>
    </w:lvl>
    <w:lvl w:ilvl="3" w:tplc="2000000F" w:tentative="1">
      <w:start w:val="1"/>
      <w:numFmt w:val="decimal"/>
      <w:lvlText w:val="%4."/>
      <w:lvlJc w:val="left"/>
      <w:pPr>
        <w:ind w:left="2837" w:hanging="360"/>
      </w:pPr>
    </w:lvl>
    <w:lvl w:ilvl="4" w:tplc="20000019" w:tentative="1">
      <w:start w:val="1"/>
      <w:numFmt w:val="lowerLetter"/>
      <w:lvlText w:val="%5."/>
      <w:lvlJc w:val="left"/>
      <w:pPr>
        <w:ind w:left="3557" w:hanging="360"/>
      </w:pPr>
    </w:lvl>
    <w:lvl w:ilvl="5" w:tplc="2000001B" w:tentative="1">
      <w:start w:val="1"/>
      <w:numFmt w:val="lowerRoman"/>
      <w:lvlText w:val="%6."/>
      <w:lvlJc w:val="right"/>
      <w:pPr>
        <w:ind w:left="4277" w:hanging="180"/>
      </w:pPr>
    </w:lvl>
    <w:lvl w:ilvl="6" w:tplc="2000000F" w:tentative="1">
      <w:start w:val="1"/>
      <w:numFmt w:val="decimal"/>
      <w:lvlText w:val="%7."/>
      <w:lvlJc w:val="left"/>
      <w:pPr>
        <w:ind w:left="4997" w:hanging="360"/>
      </w:pPr>
    </w:lvl>
    <w:lvl w:ilvl="7" w:tplc="20000019" w:tentative="1">
      <w:start w:val="1"/>
      <w:numFmt w:val="lowerLetter"/>
      <w:lvlText w:val="%8."/>
      <w:lvlJc w:val="left"/>
      <w:pPr>
        <w:ind w:left="5717" w:hanging="360"/>
      </w:pPr>
    </w:lvl>
    <w:lvl w:ilvl="8" w:tplc="200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19B5642B"/>
    <w:multiLevelType w:val="hybridMultilevel"/>
    <w:tmpl w:val="24565FE0"/>
    <w:lvl w:ilvl="0" w:tplc="E5CEC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056"/>
    <w:multiLevelType w:val="hybridMultilevel"/>
    <w:tmpl w:val="0C50D14A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A056A"/>
    <w:multiLevelType w:val="multilevel"/>
    <w:tmpl w:val="BA3654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1500D"/>
    <w:multiLevelType w:val="hybridMultilevel"/>
    <w:tmpl w:val="71D4459C"/>
    <w:lvl w:ilvl="0" w:tplc="D8CC8928">
      <w:start w:val="1"/>
      <w:numFmt w:val="decimal"/>
      <w:lvlText w:val="%1-"/>
      <w:lvlJc w:val="left"/>
      <w:pPr>
        <w:ind w:left="342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315A92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A8624B10">
      <w:numFmt w:val="bullet"/>
      <w:lvlText w:val="•"/>
      <w:lvlJc w:val="left"/>
      <w:pPr>
        <w:ind w:left="1898" w:hanging="360"/>
      </w:pPr>
      <w:rPr>
        <w:rFonts w:hint="default"/>
        <w:lang w:val="kk-KZ" w:eastAsia="en-US" w:bidi="ar-SA"/>
      </w:rPr>
    </w:lvl>
    <w:lvl w:ilvl="3" w:tplc="10D86E96">
      <w:numFmt w:val="bullet"/>
      <w:lvlText w:val="•"/>
      <w:lvlJc w:val="left"/>
      <w:pPr>
        <w:ind w:left="2936" w:hanging="360"/>
      </w:pPr>
      <w:rPr>
        <w:rFonts w:hint="default"/>
        <w:lang w:val="kk-KZ" w:eastAsia="en-US" w:bidi="ar-SA"/>
      </w:rPr>
    </w:lvl>
    <w:lvl w:ilvl="4" w:tplc="0D8885EA">
      <w:numFmt w:val="bullet"/>
      <w:lvlText w:val="•"/>
      <w:lvlJc w:val="left"/>
      <w:pPr>
        <w:ind w:left="3975" w:hanging="360"/>
      </w:pPr>
      <w:rPr>
        <w:rFonts w:hint="default"/>
        <w:lang w:val="kk-KZ" w:eastAsia="en-US" w:bidi="ar-SA"/>
      </w:rPr>
    </w:lvl>
    <w:lvl w:ilvl="5" w:tplc="E0C43E22">
      <w:numFmt w:val="bullet"/>
      <w:lvlText w:val="•"/>
      <w:lvlJc w:val="left"/>
      <w:pPr>
        <w:ind w:left="5013" w:hanging="360"/>
      </w:pPr>
      <w:rPr>
        <w:rFonts w:hint="default"/>
        <w:lang w:val="kk-KZ" w:eastAsia="en-US" w:bidi="ar-SA"/>
      </w:rPr>
    </w:lvl>
    <w:lvl w:ilvl="6" w:tplc="31E699F4">
      <w:numFmt w:val="bullet"/>
      <w:lvlText w:val="•"/>
      <w:lvlJc w:val="left"/>
      <w:pPr>
        <w:ind w:left="6052" w:hanging="360"/>
      </w:pPr>
      <w:rPr>
        <w:rFonts w:hint="default"/>
        <w:lang w:val="kk-KZ" w:eastAsia="en-US" w:bidi="ar-SA"/>
      </w:rPr>
    </w:lvl>
    <w:lvl w:ilvl="7" w:tplc="977CF734">
      <w:numFmt w:val="bullet"/>
      <w:lvlText w:val="•"/>
      <w:lvlJc w:val="left"/>
      <w:pPr>
        <w:ind w:left="7090" w:hanging="360"/>
      </w:pPr>
      <w:rPr>
        <w:rFonts w:hint="default"/>
        <w:lang w:val="kk-KZ" w:eastAsia="en-US" w:bidi="ar-SA"/>
      </w:rPr>
    </w:lvl>
    <w:lvl w:ilvl="8" w:tplc="23CE14E6">
      <w:numFmt w:val="bullet"/>
      <w:lvlText w:val="•"/>
      <w:lvlJc w:val="left"/>
      <w:pPr>
        <w:ind w:left="8129" w:hanging="360"/>
      </w:pPr>
      <w:rPr>
        <w:rFonts w:hint="default"/>
        <w:lang w:val="kk-KZ" w:eastAsia="en-US" w:bidi="ar-SA"/>
      </w:rPr>
    </w:lvl>
  </w:abstractNum>
  <w:abstractNum w:abstractNumId="14" w15:restartNumberingAfterBreak="0">
    <w:nsid w:val="30A4515B"/>
    <w:multiLevelType w:val="multilevel"/>
    <w:tmpl w:val="D0D0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90C4C"/>
    <w:multiLevelType w:val="hybridMultilevel"/>
    <w:tmpl w:val="FF52B74E"/>
    <w:lvl w:ilvl="0" w:tplc="AFCCD74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6EC86438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53AC8948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36B40950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AEF20AE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7DC8FDD2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109A524E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CF80E5FC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7102D27E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18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61B7D"/>
    <w:multiLevelType w:val="hybridMultilevel"/>
    <w:tmpl w:val="8F4A9FBC"/>
    <w:lvl w:ilvl="0" w:tplc="481CA6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1F10"/>
    <w:multiLevelType w:val="hybridMultilevel"/>
    <w:tmpl w:val="613473FE"/>
    <w:lvl w:ilvl="0" w:tplc="5AB09820">
      <w:start w:val="1"/>
      <w:numFmt w:val="decimal"/>
      <w:lvlText w:val="%1."/>
      <w:lvlJc w:val="left"/>
      <w:pPr>
        <w:ind w:left="12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C047E">
      <w:numFmt w:val="bullet"/>
      <w:lvlText w:val="•"/>
      <w:lvlJc w:val="left"/>
      <w:pPr>
        <w:ind w:left="1066" w:hanging="271"/>
      </w:pPr>
      <w:rPr>
        <w:rFonts w:hint="default"/>
        <w:lang w:val="ru-RU" w:eastAsia="en-US" w:bidi="ar-SA"/>
      </w:rPr>
    </w:lvl>
    <w:lvl w:ilvl="2" w:tplc="C876DF1A">
      <w:numFmt w:val="bullet"/>
      <w:lvlText w:val="•"/>
      <w:lvlJc w:val="left"/>
      <w:pPr>
        <w:ind w:left="2013" w:hanging="271"/>
      </w:pPr>
      <w:rPr>
        <w:rFonts w:hint="default"/>
        <w:lang w:val="ru-RU" w:eastAsia="en-US" w:bidi="ar-SA"/>
      </w:rPr>
    </w:lvl>
    <w:lvl w:ilvl="3" w:tplc="A85C77D0">
      <w:numFmt w:val="bullet"/>
      <w:lvlText w:val="•"/>
      <w:lvlJc w:val="left"/>
      <w:pPr>
        <w:ind w:left="2959" w:hanging="271"/>
      </w:pPr>
      <w:rPr>
        <w:rFonts w:hint="default"/>
        <w:lang w:val="ru-RU" w:eastAsia="en-US" w:bidi="ar-SA"/>
      </w:rPr>
    </w:lvl>
    <w:lvl w:ilvl="4" w:tplc="EBA816EA">
      <w:numFmt w:val="bullet"/>
      <w:lvlText w:val="•"/>
      <w:lvlJc w:val="left"/>
      <w:pPr>
        <w:ind w:left="3906" w:hanging="271"/>
      </w:pPr>
      <w:rPr>
        <w:rFonts w:hint="default"/>
        <w:lang w:val="ru-RU" w:eastAsia="en-US" w:bidi="ar-SA"/>
      </w:rPr>
    </w:lvl>
    <w:lvl w:ilvl="5" w:tplc="81DC7DBC">
      <w:numFmt w:val="bullet"/>
      <w:lvlText w:val="•"/>
      <w:lvlJc w:val="left"/>
      <w:pPr>
        <w:ind w:left="4853" w:hanging="271"/>
      </w:pPr>
      <w:rPr>
        <w:rFonts w:hint="default"/>
        <w:lang w:val="ru-RU" w:eastAsia="en-US" w:bidi="ar-SA"/>
      </w:rPr>
    </w:lvl>
    <w:lvl w:ilvl="6" w:tplc="13B8022A">
      <w:numFmt w:val="bullet"/>
      <w:lvlText w:val="•"/>
      <w:lvlJc w:val="left"/>
      <w:pPr>
        <w:ind w:left="5799" w:hanging="271"/>
      </w:pPr>
      <w:rPr>
        <w:rFonts w:hint="default"/>
        <w:lang w:val="ru-RU" w:eastAsia="en-US" w:bidi="ar-SA"/>
      </w:rPr>
    </w:lvl>
    <w:lvl w:ilvl="7" w:tplc="4C98BDCA">
      <w:numFmt w:val="bullet"/>
      <w:lvlText w:val="•"/>
      <w:lvlJc w:val="left"/>
      <w:pPr>
        <w:ind w:left="6746" w:hanging="271"/>
      </w:pPr>
      <w:rPr>
        <w:rFonts w:hint="default"/>
        <w:lang w:val="ru-RU" w:eastAsia="en-US" w:bidi="ar-SA"/>
      </w:rPr>
    </w:lvl>
    <w:lvl w:ilvl="8" w:tplc="70F292DA">
      <w:numFmt w:val="bullet"/>
      <w:lvlText w:val="•"/>
      <w:lvlJc w:val="left"/>
      <w:pPr>
        <w:ind w:left="7693" w:hanging="271"/>
      </w:pPr>
      <w:rPr>
        <w:rFonts w:hint="default"/>
        <w:lang w:val="ru-RU" w:eastAsia="en-US" w:bidi="ar-SA"/>
      </w:rPr>
    </w:lvl>
  </w:abstractNum>
  <w:abstractNum w:abstractNumId="21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7C22E9C"/>
    <w:multiLevelType w:val="hybridMultilevel"/>
    <w:tmpl w:val="88025E56"/>
    <w:lvl w:ilvl="0" w:tplc="7D6621C8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60070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4B64CC6C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DBFE4F2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B86BF66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2198108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1682D93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BF1876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81DE979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A8D3A48"/>
    <w:multiLevelType w:val="multilevel"/>
    <w:tmpl w:val="53601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5D1056"/>
    <w:multiLevelType w:val="multilevel"/>
    <w:tmpl w:val="B988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F790A"/>
    <w:multiLevelType w:val="multilevel"/>
    <w:tmpl w:val="6B90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3311D"/>
    <w:multiLevelType w:val="hybridMultilevel"/>
    <w:tmpl w:val="DEBC8E14"/>
    <w:lvl w:ilvl="0" w:tplc="F84C0F7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5EC526E">
      <w:numFmt w:val="bullet"/>
      <w:lvlText w:val="•"/>
      <w:lvlJc w:val="left"/>
      <w:pPr>
        <w:ind w:left="1794" w:hanging="360"/>
      </w:pPr>
      <w:rPr>
        <w:rFonts w:hint="default"/>
        <w:lang w:val="kk-KZ" w:eastAsia="en-US" w:bidi="ar-SA"/>
      </w:rPr>
    </w:lvl>
    <w:lvl w:ilvl="2" w:tplc="C30C5D3A">
      <w:numFmt w:val="bullet"/>
      <w:lvlText w:val="•"/>
      <w:lvlJc w:val="left"/>
      <w:pPr>
        <w:ind w:left="2729" w:hanging="360"/>
      </w:pPr>
      <w:rPr>
        <w:rFonts w:hint="default"/>
        <w:lang w:val="kk-KZ" w:eastAsia="en-US" w:bidi="ar-SA"/>
      </w:rPr>
    </w:lvl>
    <w:lvl w:ilvl="3" w:tplc="10782308">
      <w:numFmt w:val="bullet"/>
      <w:lvlText w:val="•"/>
      <w:lvlJc w:val="left"/>
      <w:pPr>
        <w:ind w:left="3663" w:hanging="360"/>
      </w:pPr>
      <w:rPr>
        <w:rFonts w:hint="default"/>
        <w:lang w:val="kk-KZ" w:eastAsia="en-US" w:bidi="ar-SA"/>
      </w:rPr>
    </w:lvl>
    <w:lvl w:ilvl="4" w:tplc="6C5091A0">
      <w:numFmt w:val="bullet"/>
      <w:lvlText w:val="•"/>
      <w:lvlJc w:val="left"/>
      <w:pPr>
        <w:ind w:left="4598" w:hanging="360"/>
      </w:pPr>
      <w:rPr>
        <w:rFonts w:hint="default"/>
        <w:lang w:val="kk-KZ" w:eastAsia="en-US" w:bidi="ar-SA"/>
      </w:rPr>
    </w:lvl>
    <w:lvl w:ilvl="5" w:tplc="53788F5C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6" w:tplc="27C4E6BA">
      <w:numFmt w:val="bullet"/>
      <w:lvlText w:val="•"/>
      <w:lvlJc w:val="left"/>
      <w:pPr>
        <w:ind w:left="6467" w:hanging="360"/>
      </w:pPr>
      <w:rPr>
        <w:rFonts w:hint="default"/>
        <w:lang w:val="kk-KZ" w:eastAsia="en-US" w:bidi="ar-SA"/>
      </w:rPr>
    </w:lvl>
    <w:lvl w:ilvl="7" w:tplc="F75080CA">
      <w:numFmt w:val="bullet"/>
      <w:lvlText w:val="•"/>
      <w:lvlJc w:val="left"/>
      <w:pPr>
        <w:ind w:left="7402" w:hanging="360"/>
      </w:pPr>
      <w:rPr>
        <w:rFonts w:hint="default"/>
        <w:lang w:val="kk-KZ" w:eastAsia="en-US" w:bidi="ar-SA"/>
      </w:rPr>
    </w:lvl>
    <w:lvl w:ilvl="8" w:tplc="265CEDA0">
      <w:numFmt w:val="bullet"/>
      <w:lvlText w:val="•"/>
      <w:lvlJc w:val="left"/>
      <w:pPr>
        <w:ind w:left="8337" w:hanging="360"/>
      </w:pPr>
      <w:rPr>
        <w:rFonts w:hint="default"/>
        <w:lang w:val="kk-KZ" w:eastAsia="en-US" w:bidi="ar-SA"/>
      </w:rPr>
    </w:lvl>
  </w:abstractNum>
  <w:abstractNum w:abstractNumId="34" w15:restartNumberingAfterBreak="0">
    <w:nsid w:val="706C3F84"/>
    <w:multiLevelType w:val="hybridMultilevel"/>
    <w:tmpl w:val="635E6554"/>
    <w:lvl w:ilvl="0" w:tplc="B7AE255E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0B2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7F08118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0922DC2E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1F295AE">
      <w:numFmt w:val="bullet"/>
      <w:lvlText w:val="•"/>
      <w:lvlJc w:val="left"/>
      <w:pPr>
        <w:ind w:left="4338" w:hanging="360"/>
      </w:pPr>
      <w:rPr>
        <w:rFonts w:hint="default"/>
        <w:lang w:val="ru-RU" w:eastAsia="en-US" w:bidi="ar-SA"/>
      </w:rPr>
    </w:lvl>
    <w:lvl w:ilvl="5" w:tplc="A3ACAE3C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C794F074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7" w:tplc="1CD44BE4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CAE093DC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532405D"/>
    <w:multiLevelType w:val="multilevel"/>
    <w:tmpl w:val="CD0858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027B5"/>
    <w:multiLevelType w:val="hybridMultilevel"/>
    <w:tmpl w:val="8AC0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74549"/>
    <w:multiLevelType w:val="multilevel"/>
    <w:tmpl w:val="92F6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630991">
    <w:abstractNumId w:val="0"/>
  </w:num>
  <w:num w:numId="2" w16cid:durableId="1784643476">
    <w:abstractNumId w:val="16"/>
  </w:num>
  <w:num w:numId="3" w16cid:durableId="1195584491">
    <w:abstractNumId w:val="25"/>
  </w:num>
  <w:num w:numId="4" w16cid:durableId="721289270">
    <w:abstractNumId w:val="27"/>
  </w:num>
  <w:num w:numId="5" w16cid:durableId="685055848">
    <w:abstractNumId w:val="18"/>
  </w:num>
  <w:num w:numId="6" w16cid:durableId="1908880977">
    <w:abstractNumId w:val="28"/>
  </w:num>
  <w:num w:numId="7" w16cid:durableId="973216989">
    <w:abstractNumId w:val="15"/>
  </w:num>
  <w:num w:numId="8" w16cid:durableId="783579644">
    <w:abstractNumId w:val="32"/>
  </w:num>
  <w:num w:numId="9" w16cid:durableId="1128821833">
    <w:abstractNumId w:val="29"/>
  </w:num>
  <w:num w:numId="10" w16cid:durableId="1361974055">
    <w:abstractNumId w:val="22"/>
    <w:lvlOverride w:ilvl="0">
      <w:startOverride w:val="1"/>
    </w:lvlOverride>
  </w:num>
  <w:num w:numId="11" w16cid:durableId="3017870">
    <w:abstractNumId w:val="37"/>
  </w:num>
  <w:num w:numId="12" w16cid:durableId="671684463">
    <w:abstractNumId w:val="21"/>
  </w:num>
  <w:num w:numId="13" w16cid:durableId="1127626753">
    <w:abstractNumId w:val="11"/>
  </w:num>
  <w:num w:numId="14" w16cid:durableId="977538817">
    <w:abstractNumId w:val="30"/>
  </w:num>
  <w:num w:numId="15" w16cid:durableId="1650859937">
    <w:abstractNumId w:val="36"/>
  </w:num>
  <w:num w:numId="16" w16cid:durableId="675613366">
    <w:abstractNumId w:val="38"/>
  </w:num>
  <w:num w:numId="17" w16cid:durableId="1485973460">
    <w:abstractNumId w:val="23"/>
  </w:num>
  <w:num w:numId="18" w16cid:durableId="2010327888">
    <w:abstractNumId w:val="34"/>
  </w:num>
  <w:num w:numId="19" w16cid:durableId="2097703465">
    <w:abstractNumId w:val="4"/>
  </w:num>
  <w:num w:numId="20" w16cid:durableId="593394753">
    <w:abstractNumId w:val="2"/>
  </w:num>
  <w:num w:numId="21" w16cid:durableId="224226095">
    <w:abstractNumId w:val="20"/>
  </w:num>
  <w:num w:numId="22" w16cid:durableId="257564852">
    <w:abstractNumId w:val="6"/>
  </w:num>
  <w:num w:numId="23" w16cid:durableId="478301322">
    <w:abstractNumId w:val="9"/>
  </w:num>
  <w:num w:numId="24" w16cid:durableId="1823158340">
    <w:abstractNumId w:val="7"/>
  </w:num>
  <w:num w:numId="25" w16cid:durableId="691879280">
    <w:abstractNumId w:val="1"/>
  </w:num>
  <w:num w:numId="26" w16cid:durableId="1644381598">
    <w:abstractNumId w:val="8"/>
  </w:num>
  <w:num w:numId="27" w16cid:durableId="511456068">
    <w:abstractNumId w:val="31"/>
  </w:num>
  <w:num w:numId="28" w16cid:durableId="1129475203">
    <w:abstractNumId w:val="24"/>
  </w:num>
  <w:num w:numId="29" w16cid:durableId="1267807627">
    <w:abstractNumId w:val="12"/>
  </w:num>
  <w:num w:numId="30" w16cid:durableId="1625041417">
    <w:abstractNumId w:val="35"/>
  </w:num>
  <w:num w:numId="31" w16cid:durableId="853961166">
    <w:abstractNumId w:val="5"/>
  </w:num>
  <w:num w:numId="32" w16cid:durableId="1943957275">
    <w:abstractNumId w:val="39"/>
  </w:num>
  <w:num w:numId="33" w16cid:durableId="1786539282">
    <w:abstractNumId w:val="14"/>
  </w:num>
  <w:num w:numId="34" w16cid:durableId="1798798198">
    <w:abstractNumId w:val="26"/>
  </w:num>
  <w:num w:numId="35" w16cid:durableId="1781141726">
    <w:abstractNumId w:val="3"/>
  </w:num>
  <w:num w:numId="36" w16cid:durableId="1250119281">
    <w:abstractNumId w:val="33"/>
  </w:num>
  <w:num w:numId="37" w16cid:durableId="1096289577">
    <w:abstractNumId w:val="17"/>
  </w:num>
  <w:num w:numId="38" w16cid:durableId="498541274">
    <w:abstractNumId w:val="13"/>
  </w:num>
  <w:num w:numId="39" w16cid:durableId="1601717780">
    <w:abstractNumId w:val="19"/>
  </w:num>
  <w:num w:numId="40" w16cid:durableId="1376353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07EB2"/>
    <w:rsid w:val="00060FD2"/>
    <w:rsid w:val="0009068C"/>
    <w:rsid w:val="000A2F5D"/>
    <w:rsid w:val="000B03D5"/>
    <w:rsid w:val="000C065C"/>
    <w:rsid w:val="000C78A7"/>
    <w:rsid w:val="000F2EE6"/>
    <w:rsid w:val="00121997"/>
    <w:rsid w:val="001319CF"/>
    <w:rsid w:val="001D02D0"/>
    <w:rsid w:val="00213153"/>
    <w:rsid w:val="00220F2D"/>
    <w:rsid w:val="00245922"/>
    <w:rsid w:val="002602ED"/>
    <w:rsid w:val="00276576"/>
    <w:rsid w:val="00286F6F"/>
    <w:rsid w:val="00295152"/>
    <w:rsid w:val="00295DDE"/>
    <w:rsid w:val="0029644C"/>
    <w:rsid w:val="002B7359"/>
    <w:rsid w:val="002C01D2"/>
    <w:rsid w:val="002D7669"/>
    <w:rsid w:val="003303F6"/>
    <w:rsid w:val="003337CA"/>
    <w:rsid w:val="00342B89"/>
    <w:rsid w:val="0039277D"/>
    <w:rsid w:val="00397C6E"/>
    <w:rsid w:val="003F7561"/>
    <w:rsid w:val="004168DD"/>
    <w:rsid w:val="004219C1"/>
    <w:rsid w:val="004326E4"/>
    <w:rsid w:val="004753AC"/>
    <w:rsid w:val="004B3C69"/>
    <w:rsid w:val="004B6D2C"/>
    <w:rsid w:val="004D28DB"/>
    <w:rsid w:val="004D5E2E"/>
    <w:rsid w:val="004F6CD9"/>
    <w:rsid w:val="00510FE0"/>
    <w:rsid w:val="005229EB"/>
    <w:rsid w:val="00531A60"/>
    <w:rsid w:val="005429A4"/>
    <w:rsid w:val="00551187"/>
    <w:rsid w:val="00584FC2"/>
    <w:rsid w:val="005C378B"/>
    <w:rsid w:val="006236A7"/>
    <w:rsid w:val="0062449C"/>
    <w:rsid w:val="00641150"/>
    <w:rsid w:val="006449AA"/>
    <w:rsid w:val="006540D9"/>
    <w:rsid w:val="00661A24"/>
    <w:rsid w:val="00671D6F"/>
    <w:rsid w:val="006C6767"/>
    <w:rsid w:val="006E3F41"/>
    <w:rsid w:val="007052C2"/>
    <w:rsid w:val="00716081"/>
    <w:rsid w:val="00730585"/>
    <w:rsid w:val="00740358"/>
    <w:rsid w:val="007457DF"/>
    <w:rsid w:val="00774116"/>
    <w:rsid w:val="007A26A1"/>
    <w:rsid w:val="007A27A3"/>
    <w:rsid w:val="007B1CB5"/>
    <w:rsid w:val="007C069F"/>
    <w:rsid w:val="007C152D"/>
    <w:rsid w:val="007C4482"/>
    <w:rsid w:val="007F275F"/>
    <w:rsid w:val="00834E58"/>
    <w:rsid w:val="00863010"/>
    <w:rsid w:val="00897ABB"/>
    <w:rsid w:val="008A2491"/>
    <w:rsid w:val="008C7509"/>
    <w:rsid w:val="008E00FE"/>
    <w:rsid w:val="008E6D33"/>
    <w:rsid w:val="008F09E0"/>
    <w:rsid w:val="00906FD9"/>
    <w:rsid w:val="00907F93"/>
    <w:rsid w:val="00922148"/>
    <w:rsid w:val="009258B4"/>
    <w:rsid w:val="009F5487"/>
    <w:rsid w:val="00A353D5"/>
    <w:rsid w:val="00A407C6"/>
    <w:rsid w:val="00A44913"/>
    <w:rsid w:val="00A86E61"/>
    <w:rsid w:val="00A90FD0"/>
    <w:rsid w:val="00AA66E4"/>
    <w:rsid w:val="00AD3B69"/>
    <w:rsid w:val="00B17B6E"/>
    <w:rsid w:val="00B17FC3"/>
    <w:rsid w:val="00B239FC"/>
    <w:rsid w:val="00B31A07"/>
    <w:rsid w:val="00B53699"/>
    <w:rsid w:val="00B75CC0"/>
    <w:rsid w:val="00B824DE"/>
    <w:rsid w:val="00B953A0"/>
    <w:rsid w:val="00C04775"/>
    <w:rsid w:val="00C074B5"/>
    <w:rsid w:val="00C12FE0"/>
    <w:rsid w:val="00C54AF7"/>
    <w:rsid w:val="00C7777A"/>
    <w:rsid w:val="00CB67CF"/>
    <w:rsid w:val="00CB7929"/>
    <w:rsid w:val="00CD616A"/>
    <w:rsid w:val="00D27E2E"/>
    <w:rsid w:val="00D31421"/>
    <w:rsid w:val="00D315A8"/>
    <w:rsid w:val="00D3282D"/>
    <w:rsid w:val="00D330BE"/>
    <w:rsid w:val="00D41315"/>
    <w:rsid w:val="00D42AC5"/>
    <w:rsid w:val="00D63D30"/>
    <w:rsid w:val="00D64CB5"/>
    <w:rsid w:val="00D724B7"/>
    <w:rsid w:val="00D94169"/>
    <w:rsid w:val="00DC6722"/>
    <w:rsid w:val="00DD10AA"/>
    <w:rsid w:val="00DD3258"/>
    <w:rsid w:val="00DD3885"/>
    <w:rsid w:val="00DF4DD6"/>
    <w:rsid w:val="00E27CD5"/>
    <w:rsid w:val="00E361BD"/>
    <w:rsid w:val="00E61FDE"/>
    <w:rsid w:val="00E95A9B"/>
    <w:rsid w:val="00EA649C"/>
    <w:rsid w:val="00ED6116"/>
    <w:rsid w:val="00EF0E59"/>
    <w:rsid w:val="00F14F07"/>
    <w:rsid w:val="00F31AE1"/>
    <w:rsid w:val="00F33455"/>
    <w:rsid w:val="00F53B6C"/>
    <w:rsid w:val="00F57FF8"/>
    <w:rsid w:val="00F63F43"/>
    <w:rsid w:val="00F96B0C"/>
    <w:rsid w:val="00FA6BF7"/>
    <w:rsid w:val="00FB19E4"/>
    <w:rsid w:val="00FB3CB8"/>
    <w:rsid w:val="00FE5889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docId w15:val="{0B73D11C-EDF8-488D-A1C4-E8F6D2E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4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3927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319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319CF"/>
  </w:style>
  <w:style w:type="character" w:customStyle="1" w:styleId="10">
    <w:name w:val="Заголовок 1 Знак"/>
    <w:basedOn w:val="a0"/>
    <w:link w:val="1"/>
    <w:uiPriority w:val="9"/>
    <w:rsid w:val="00F14F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b">
    <w:name w:val="Strong"/>
    <w:basedOn w:val="a0"/>
    <w:uiPriority w:val="22"/>
    <w:qFormat/>
    <w:rsid w:val="006449A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97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97C6E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67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722"/>
    <w:pPr>
      <w:widowControl w:val="0"/>
      <w:autoSpaceDE w:val="0"/>
      <w:autoSpaceDN w:val="0"/>
      <w:ind w:left="109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Алуа Есбол</cp:lastModifiedBy>
  <cp:revision>123</cp:revision>
  <dcterms:created xsi:type="dcterms:W3CDTF">2020-12-10T05:47:00Z</dcterms:created>
  <dcterms:modified xsi:type="dcterms:W3CDTF">2026-02-18T16:52:00Z</dcterms:modified>
</cp:coreProperties>
</file>